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C53CD" w14:textId="77777777" w:rsidR="00983CD0" w:rsidRDefault="008851C6">
      <w:r>
        <w:rPr>
          <w:noProof/>
        </w:rPr>
        <w:drawing>
          <wp:inline distT="0" distB="0" distL="0" distR="0" wp14:anchorId="48BB35FE" wp14:editId="51132258">
            <wp:extent cx="1484630" cy="909955"/>
            <wp:effectExtent l="0" t="0" r="0" b="444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chio_fdv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321" cy="910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66197856" wp14:editId="7A2A6A6F">
            <wp:extent cx="1644650" cy="1138555"/>
            <wp:effectExtent l="0" t="0" r="6350" b="444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chio_sdv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5525" cy="1139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9B7E0C" w14:textId="77777777" w:rsidR="008851C6" w:rsidRDefault="008851C6"/>
    <w:p w14:paraId="653F5006" w14:textId="77777777" w:rsidR="008851C6" w:rsidRPr="0013516F" w:rsidRDefault="008851C6" w:rsidP="008851C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COMUNICATO STAMPA</w:t>
      </w:r>
    </w:p>
    <w:p w14:paraId="48EDE2D3" w14:textId="0C21A8D1" w:rsidR="008851C6" w:rsidRDefault="008851C6" w:rsidP="008851C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FESTIVAL DEL VIAGGIO</w:t>
      </w:r>
      <w:r w:rsidR="00BC1DD4">
        <w:rPr>
          <w:rFonts w:cs="Times New Roman"/>
          <w:b/>
          <w:sz w:val="36"/>
          <w:szCs w:val="36"/>
        </w:rPr>
        <w:t xml:space="preserve"> 2017</w:t>
      </w:r>
    </w:p>
    <w:p w14:paraId="6923A106" w14:textId="50C0F2A8" w:rsidR="008851C6" w:rsidRPr="005B5F2C" w:rsidRDefault="008851C6" w:rsidP="008851C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</w:rPr>
        <w:t>XI</w:t>
      </w:r>
      <w:r w:rsidR="002822D5">
        <w:rPr>
          <w:rFonts w:cs="Times New Roman"/>
          <w:b/>
          <w:sz w:val="27"/>
          <w:szCs w:val="27"/>
        </w:rPr>
        <w:t>I</w:t>
      </w:r>
      <w:r>
        <w:rPr>
          <w:rFonts w:cs="Times New Roman"/>
          <w:b/>
          <w:sz w:val="27"/>
          <w:szCs w:val="27"/>
        </w:rPr>
        <w:t xml:space="preserve"> edizione </w:t>
      </w:r>
      <w:r w:rsidR="002822D5">
        <w:rPr>
          <w:rFonts w:cs="Times New Roman"/>
          <w:b/>
          <w:sz w:val="27"/>
          <w:szCs w:val="27"/>
        </w:rPr>
        <w:t xml:space="preserve">– Livorno, Firenze, Prato, </w:t>
      </w:r>
      <w:proofErr w:type="gramStart"/>
      <w:r w:rsidR="002822D5">
        <w:rPr>
          <w:rFonts w:cs="Times New Roman"/>
          <w:b/>
          <w:sz w:val="27"/>
          <w:szCs w:val="27"/>
        </w:rPr>
        <w:t>Palermo</w:t>
      </w:r>
      <w:proofErr w:type="gramEnd"/>
    </w:p>
    <w:p w14:paraId="16E5645C" w14:textId="77777777" w:rsidR="008851C6" w:rsidRDefault="008851C6" w:rsidP="008851C6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7947D697" w14:textId="77777777" w:rsidR="008851C6" w:rsidRDefault="008851C6" w:rsidP="008851C6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54004F66" w14:textId="3F56C66C" w:rsidR="008851C6" w:rsidRDefault="008851C6" w:rsidP="008851C6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La </w:t>
      </w:r>
      <w:r w:rsidRPr="004C7AA9">
        <w:rPr>
          <w:rFonts w:cs="Times New Roman"/>
          <w:b/>
          <w:sz w:val="28"/>
          <w:szCs w:val="28"/>
        </w:rPr>
        <w:t>Società Italiana dei Viaggiatori</w:t>
      </w:r>
      <w:r w:rsidR="002822D5">
        <w:rPr>
          <w:rFonts w:cs="Times New Roman"/>
          <w:sz w:val="28"/>
          <w:szCs w:val="28"/>
        </w:rPr>
        <w:t xml:space="preserve"> è orgogliosa di presentare la do</w:t>
      </w:r>
      <w:r>
        <w:rPr>
          <w:rFonts w:cs="Times New Roman"/>
          <w:sz w:val="28"/>
          <w:szCs w:val="28"/>
        </w:rPr>
        <w:t xml:space="preserve">dicesima edizione del </w:t>
      </w:r>
      <w:r w:rsidRPr="004C7AA9">
        <w:rPr>
          <w:rFonts w:cs="Times New Roman"/>
          <w:b/>
          <w:sz w:val="28"/>
          <w:szCs w:val="28"/>
        </w:rPr>
        <w:t>Festival del Viaggio</w:t>
      </w:r>
      <w:r>
        <w:rPr>
          <w:rFonts w:cs="Times New Roman"/>
          <w:sz w:val="28"/>
          <w:szCs w:val="28"/>
        </w:rPr>
        <w:t xml:space="preserve">, il primo festival italiano dedicato a chi </w:t>
      </w:r>
      <w:r w:rsidR="0078352D">
        <w:rPr>
          <w:rFonts w:cs="Times New Roman"/>
          <w:sz w:val="28"/>
          <w:szCs w:val="28"/>
        </w:rPr>
        <w:t>ama viaggiare, quest’anno con la base principale sempre a Firenze, la seconda casa a Palermo e due nuove città Livorno e Prato.</w:t>
      </w:r>
    </w:p>
    <w:p w14:paraId="5C2434B2" w14:textId="0E679340" w:rsidR="002822D5" w:rsidRDefault="008851C6" w:rsidP="008851C6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“</w:t>
      </w:r>
      <w:r w:rsidR="002822D5">
        <w:rPr>
          <w:rFonts w:cs="Times New Roman"/>
          <w:sz w:val="28"/>
          <w:szCs w:val="28"/>
        </w:rPr>
        <w:t>Dalle città portuali del Mediterraneo ai borghi medievali della Toscana, che contraddistinguono la pittura dei paesaggi di campagna più famosi al mondo.</w:t>
      </w:r>
      <w:r>
        <w:rPr>
          <w:rFonts w:cs="Times New Roman"/>
          <w:sz w:val="28"/>
          <w:szCs w:val="28"/>
        </w:rPr>
        <w:t xml:space="preserve"> </w:t>
      </w:r>
      <w:proofErr w:type="gramStart"/>
      <w:r>
        <w:rPr>
          <w:rFonts w:cs="Times New Roman"/>
          <w:sz w:val="28"/>
          <w:szCs w:val="28"/>
        </w:rPr>
        <w:t xml:space="preserve">– </w:t>
      </w:r>
      <w:r w:rsidR="002822D5">
        <w:rPr>
          <w:rFonts w:cs="Times New Roman"/>
          <w:sz w:val="28"/>
          <w:szCs w:val="28"/>
        </w:rPr>
        <w:t>dice</w:t>
      </w:r>
      <w:r>
        <w:rPr>
          <w:rFonts w:cs="Times New Roman"/>
          <w:sz w:val="28"/>
          <w:szCs w:val="28"/>
        </w:rPr>
        <w:t xml:space="preserve"> </w:t>
      </w:r>
      <w:r w:rsidRPr="0045766D">
        <w:rPr>
          <w:rFonts w:cs="Times New Roman"/>
          <w:b/>
          <w:sz w:val="28"/>
          <w:szCs w:val="28"/>
        </w:rPr>
        <w:t xml:space="preserve">Alessandro Agostinelli, </w:t>
      </w:r>
      <w:r w:rsidR="002822D5">
        <w:rPr>
          <w:rFonts w:cs="Times New Roman"/>
          <w:b/>
          <w:sz w:val="28"/>
          <w:szCs w:val="28"/>
        </w:rPr>
        <w:t xml:space="preserve">direttore </w:t>
      </w:r>
      <w:r w:rsidRPr="0045766D">
        <w:rPr>
          <w:rFonts w:cs="Times New Roman"/>
          <w:b/>
          <w:sz w:val="28"/>
          <w:szCs w:val="28"/>
        </w:rPr>
        <w:t>del festival</w:t>
      </w:r>
      <w:r>
        <w:rPr>
          <w:rFonts w:cs="Times New Roman"/>
          <w:sz w:val="28"/>
          <w:szCs w:val="28"/>
        </w:rPr>
        <w:t xml:space="preserve"> – </w:t>
      </w:r>
      <w:r w:rsidR="002822D5">
        <w:rPr>
          <w:rFonts w:cs="Times New Roman"/>
          <w:sz w:val="28"/>
          <w:szCs w:val="28"/>
        </w:rPr>
        <w:t xml:space="preserve">E poi un tocco benefico di voglia di </w:t>
      </w:r>
      <w:r w:rsidR="0078352D">
        <w:rPr>
          <w:rFonts w:cs="Times New Roman"/>
          <w:sz w:val="28"/>
          <w:szCs w:val="28"/>
        </w:rPr>
        <w:t>movimento</w:t>
      </w:r>
      <w:r w:rsidR="002822D5">
        <w:rPr>
          <w:rFonts w:cs="Times New Roman"/>
          <w:sz w:val="28"/>
          <w:szCs w:val="28"/>
        </w:rPr>
        <w:t xml:space="preserve"> che proponiamo quest’anno con la nostra rassegna, ormai punto di riferimento </w:t>
      </w:r>
      <w:r w:rsidR="0078352D">
        <w:rPr>
          <w:rFonts w:cs="Times New Roman"/>
          <w:sz w:val="28"/>
          <w:szCs w:val="28"/>
        </w:rPr>
        <w:t xml:space="preserve">culturale </w:t>
      </w:r>
      <w:r w:rsidR="002822D5">
        <w:rPr>
          <w:rFonts w:cs="Times New Roman"/>
          <w:sz w:val="28"/>
          <w:szCs w:val="28"/>
        </w:rPr>
        <w:t>per i viaggiatori</w:t>
      </w:r>
      <w:r w:rsidR="00464D54">
        <w:rPr>
          <w:rFonts w:cs="Times New Roman"/>
          <w:sz w:val="28"/>
          <w:szCs w:val="28"/>
        </w:rPr>
        <w:t xml:space="preserve"> </w:t>
      </w:r>
      <w:r w:rsidR="0078352D">
        <w:rPr>
          <w:rFonts w:cs="Times New Roman"/>
          <w:sz w:val="28"/>
          <w:szCs w:val="28"/>
        </w:rPr>
        <w:t xml:space="preserve">e i turisti </w:t>
      </w:r>
      <w:r w:rsidR="00464D54">
        <w:rPr>
          <w:rFonts w:cs="Times New Roman"/>
          <w:sz w:val="28"/>
          <w:szCs w:val="28"/>
        </w:rPr>
        <w:t>italiani</w:t>
      </w:r>
      <w:r w:rsidR="002822D5">
        <w:rPr>
          <w:rFonts w:cs="Times New Roman"/>
          <w:sz w:val="28"/>
          <w:szCs w:val="28"/>
        </w:rPr>
        <w:t>”.</w:t>
      </w:r>
      <w:proofErr w:type="gramEnd"/>
    </w:p>
    <w:p w14:paraId="3688BA91" w14:textId="77777777" w:rsidR="0078352D" w:rsidRDefault="0078352D" w:rsidP="008851C6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2AF2CF4D" w14:textId="33931177" w:rsidR="008851C6" w:rsidRDefault="008851C6" w:rsidP="008851C6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 xml:space="preserve">Quest’anno a </w:t>
      </w:r>
      <w:r w:rsidRPr="0045766D">
        <w:rPr>
          <w:rFonts w:cs="Times New Roman"/>
          <w:b/>
          <w:sz w:val="28"/>
          <w:szCs w:val="28"/>
        </w:rPr>
        <w:t>Firenze dal 7 al</w:t>
      </w:r>
      <w:r w:rsidR="002822D5">
        <w:rPr>
          <w:rFonts w:cs="Times New Roman"/>
          <w:b/>
          <w:sz w:val="28"/>
          <w:szCs w:val="28"/>
        </w:rPr>
        <w:t>l’11</w:t>
      </w:r>
      <w:r w:rsidRPr="0045766D">
        <w:rPr>
          <w:rFonts w:cs="Times New Roman"/>
          <w:b/>
          <w:sz w:val="28"/>
          <w:szCs w:val="28"/>
        </w:rPr>
        <w:t xml:space="preserve"> giugno</w:t>
      </w:r>
      <w:r>
        <w:rPr>
          <w:rFonts w:cs="Times New Roman"/>
          <w:sz w:val="28"/>
          <w:szCs w:val="28"/>
        </w:rPr>
        <w:t xml:space="preserve">, col tema </w:t>
      </w:r>
      <w:r w:rsidRPr="0045766D">
        <w:rPr>
          <w:rFonts w:cs="Times New Roman"/>
          <w:b/>
          <w:sz w:val="28"/>
          <w:szCs w:val="28"/>
        </w:rPr>
        <w:t>“</w:t>
      </w:r>
      <w:r w:rsidR="002822D5">
        <w:rPr>
          <w:rFonts w:cs="Times New Roman"/>
          <w:b/>
          <w:sz w:val="28"/>
          <w:szCs w:val="28"/>
        </w:rPr>
        <w:t>Borghi d’eccellenza</w:t>
      </w:r>
      <w:r w:rsidRPr="0045766D">
        <w:rPr>
          <w:rFonts w:cs="Times New Roman"/>
          <w:b/>
          <w:sz w:val="28"/>
          <w:szCs w:val="28"/>
        </w:rPr>
        <w:t>”</w:t>
      </w:r>
      <w:r>
        <w:rPr>
          <w:rFonts w:cs="Times New Roman"/>
          <w:sz w:val="28"/>
          <w:szCs w:val="28"/>
        </w:rPr>
        <w:t xml:space="preserve">; a </w:t>
      </w:r>
      <w:r w:rsidR="002822D5">
        <w:rPr>
          <w:rFonts w:cs="Times New Roman"/>
          <w:b/>
          <w:sz w:val="28"/>
          <w:szCs w:val="28"/>
        </w:rPr>
        <w:t>Palermo dal 9</w:t>
      </w:r>
      <w:r w:rsidRPr="0045766D">
        <w:rPr>
          <w:rFonts w:cs="Times New Roman"/>
          <w:b/>
          <w:sz w:val="28"/>
          <w:szCs w:val="28"/>
        </w:rPr>
        <w:t xml:space="preserve"> al </w:t>
      </w:r>
      <w:r w:rsidR="002822D5">
        <w:rPr>
          <w:rFonts w:cs="Times New Roman"/>
          <w:b/>
          <w:sz w:val="28"/>
          <w:szCs w:val="28"/>
        </w:rPr>
        <w:t>15</w:t>
      </w:r>
      <w:r w:rsidRPr="0045766D">
        <w:rPr>
          <w:rFonts w:cs="Times New Roman"/>
          <w:b/>
          <w:sz w:val="28"/>
          <w:szCs w:val="28"/>
        </w:rPr>
        <w:t xml:space="preserve"> giugno</w:t>
      </w:r>
      <w:r>
        <w:rPr>
          <w:rFonts w:cs="Times New Roman"/>
          <w:sz w:val="28"/>
          <w:szCs w:val="28"/>
        </w:rPr>
        <w:t xml:space="preserve">, col tema </w:t>
      </w:r>
      <w:r w:rsidRPr="0045766D">
        <w:rPr>
          <w:rFonts w:cs="Times New Roman"/>
          <w:b/>
          <w:sz w:val="28"/>
          <w:szCs w:val="28"/>
        </w:rPr>
        <w:t>“</w:t>
      </w:r>
      <w:r w:rsidR="002822D5">
        <w:rPr>
          <w:rFonts w:cs="Times New Roman"/>
          <w:b/>
          <w:sz w:val="28"/>
          <w:szCs w:val="28"/>
        </w:rPr>
        <w:t>Disegno e parola del viagg</w:t>
      </w:r>
      <w:proofErr w:type="gramEnd"/>
      <w:r w:rsidR="002822D5">
        <w:rPr>
          <w:rFonts w:cs="Times New Roman"/>
          <w:b/>
          <w:sz w:val="28"/>
          <w:szCs w:val="28"/>
        </w:rPr>
        <w:t>iatore</w:t>
      </w:r>
      <w:r w:rsidRPr="0045766D">
        <w:rPr>
          <w:rFonts w:cs="Times New Roman"/>
          <w:b/>
          <w:sz w:val="28"/>
          <w:szCs w:val="28"/>
        </w:rPr>
        <w:t>”</w:t>
      </w:r>
      <w:r>
        <w:rPr>
          <w:rFonts w:cs="Times New Roman"/>
          <w:sz w:val="28"/>
          <w:szCs w:val="28"/>
        </w:rPr>
        <w:t>.</w:t>
      </w:r>
    </w:p>
    <w:p w14:paraId="306ADE67" w14:textId="59BA95A2" w:rsidR="002822D5" w:rsidRDefault="002822D5" w:rsidP="008851C6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Proprio a Palermo</w:t>
      </w:r>
      <w:r w:rsidR="008851C6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sarà in mostra il mondo incantevole di </w:t>
      </w:r>
      <w:r w:rsidRPr="0034713F">
        <w:rPr>
          <w:rFonts w:cs="Times New Roman"/>
          <w:b/>
          <w:sz w:val="28"/>
          <w:szCs w:val="28"/>
        </w:rPr>
        <w:t>Anna Cottone</w:t>
      </w:r>
      <w:r>
        <w:rPr>
          <w:rFonts w:cs="Times New Roman"/>
          <w:sz w:val="28"/>
          <w:szCs w:val="28"/>
        </w:rPr>
        <w:t xml:space="preserve">, bravissima disegnatrice siciliana, che presenta i suoi taccuini di viaggio: uno sprofondamento nei colori e nelle macchie di tanti Paesi, tra i più stravaganti e intensi della Terra. E poi i racconti orwelliani di </w:t>
      </w:r>
      <w:r w:rsidRPr="0034713F">
        <w:rPr>
          <w:rFonts w:cs="Times New Roman"/>
          <w:b/>
          <w:sz w:val="28"/>
          <w:szCs w:val="28"/>
        </w:rPr>
        <w:t>Marcella Croce</w:t>
      </w:r>
      <w:r>
        <w:rPr>
          <w:rFonts w:cs="Times New Roman"/>
          <w:sz w:val="28"/>
          <w:szCs w:val="28"/>
        </w:rPr>
        <w:t xml:space="preserve"> (</w:t>
      </w:r>
      <w:proofErr w:type="spellStart"/>
      <w:r>
        <w:rPr>
          <w:rFonts w:cs="Times New Roman"/>
          <w:sz w:val="28"/>
          <w:szCs w:val="28"/>
        </w:rPr>
        <w:t>codirettrice</w:t>
      </w:r>
      <w:proofErr w:type="spellEnd"/>
      <w:r>
        <w:rPr>
          <w:rFonts w:cs="Times New Roman"/>
          <w:sz w:val="28"/>
          <w:szCs w:val="28"/>
        </w:rPr>
        <w:t xml:space="preserve"> della sessione palermitana del Festival </w:t>
      </w:r>
      <w:proofErr w:type="gramStart"/>
      <w:r>
        <w:rPr>
          <w:rFonts w:cs="Times New Roman"/>
          <w:sz w:val="28"/>
          <w:szCs w:val="28"/>
        </w:rPr>
        <w:t>del</w:t>
      </w:r>
      <w:proofErr w:type="gramEnd"/>
      <w:r>
        <w:rPr>
          <w:rFonts w:cs="Times New Roman"/>
          <w:sz w:val="28"/>
          <w:szCs w:val="28"/>
        </w:rPr>
        <w:t xml:space="preserve"> Viaggio)</w:t>
      </w:r>
      <w:r w:rsidR="00B6782D">
        <w:rPr>
          <w:rFonts w:cs="Times New Roman"/>
          <w:sz w:val="28"/>
          <w:szCs w:val="28"/>
        </w:rPr>
        <w:t xml:space="preserve">; il nuovo libro di Tito Barbini, “I sogni vogliono migrare” (Edizioni </w:t>
      </w:r>
      <w:proofErr w:type="spellStart"/>
      <w:r w:rsidR="00B6782D">
        <w:rPr>
          <w:rFonts w:cs="Times New Roman"/>
          <w:sz w:val="28"/>
          <w:szCs w:val="28"/>
        </w:rPr>
        <w:t>Clichy</w:t>
      </w:r>
      <w:proofErr w:type="spellEnd"/>
      <w:r w:rsidR="00B6782D">
        <w:rPr>
          <w:rFonts w:cs="Times New Roman"/>
          <w:sz w:val="28"/>
          <w:szCs w:val="28"/>
        </w:rPr>
        <w:t>), presentato all’Orto Botanico, in collaborazione con la rassegna letteraria palermitana “Marina di Libri”;</w:t>
      </w:r>
      <w:r w:rsidR="0034713F">
        <w:rPr>
          <w:rFonts w:cs="Times New Roman"/>
          <w:sz w:val="28"/>
          <w:szCs w:val="28"/>
        </w:rPr>
        <w:t xml:space="preserve"> una passeggiata urbana verso e dentro una delle più chiese di Palermo.</w:t>
      </w:r>
    </w:p>
    <w:p w14:paraId="652BBB3A" w14:textId="49F6E8BC" w:rsidR="0034713F" w:rsidRDefault="0034713F" w:rsidP="008851C6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Ma</w:t>
      </w:r>
      <w:proofErr w:type="gramEnd"/>
      <w:r>
        <w:rPr>
          <w:rFonts w:cs="Times New Roman"/>
          <w:sz w:val="28"/>
          <w:szCs w:val="28"/>
        </w:rPr>
        <w:t xml:space="preserve"> </w:t>
      </w:r>
      <w:r w:rsidRPr="0034713F">
        <w:rPr>
          <w:rFonts w:cs="Times New Roman"/>
          <w:b/>
          <w:sz w:val="28"/>
          <w:szCs w:val="28"/>
        </w:rPr>
        <w:t>l’anteprima del Festival del Viaggio sarà a</w:t>
      </w:r>
      <w:r>
        <w:rPr>
          <w:rFonts w:cs="Times New Roman"/>
          <w:sz w:val="28"/>
          <w:szCs w:val="28"/>
        </w:rPr>
        <w:t xml:space="preserve"> </w:t>
      </w:r>
      <w:r w:rsidRPr="0034713F">
        <w:rPr>
          <w:rFonts w:cs="Times New Roman"/>
          <w:b/>
          <w:sz w:val="28"/>
          <w:szCs w:val="28"/>
        </w:rPr>
        <w:t>Livorno, martedì 6 giugno</w:t>
      </w:r>
      <w:r>
        <w:rPr>
          <w:rFonts w:cs="Times New Roman"/>
          <w:sz w:val="28"/>
          <w:szCs w:val="28"/>
        </w:rPr>
        <w:t xml:space="preserve">, </w:t>
      </w:r>
      <w:r w:rsidR="001E7663">
        <w:rPr>
          <w:rFonts w:cs="Times New Roman"/>
          <w:sz w:val="28"/>
          <w:szCs w:val="28"/>
        </w:rPr>
        <w:t xml:space="preserve">dove </w:t>
      </w:r>
      <w:r>
        <w:rPr>
          <w:rFonts w:cs="Times New Roman"/>
          <w:sz w:val="28"/>
          <w:szCs w:val="28"/>
        </w:rPr>
        <w:t xml:space="preserve">le architette </w:t>
      </w:r>
      <w:r w:rsidRPr="0034713F">
        <w:rPr>
          <w:rFonts w:cs="Times New Roman"/>
          <w:b/>
          <w:sz w:val="28"/>
          <w:szCs w:val="28"/>
        </w:rPr>
        <w:t xml:space="preserve">Simona </w:t>
      </w:r>
      <w:proofErr w:type="spellStart"/>
      <w:r w:rsidRPr="0034713F">
        <w:rPr>
          <w:rFonts w:cs="Times New Roman"/>
          <w:b/>
          <w:sz w:val="28"/>
          <w:szCs w:val="28"/>
        </w:rPr>
        <w:t>Corradini</w:t>
      </w:r>
      <w:proofErr w:type="spellEnd"/>
      <w:r>
        <w:rPr>
          <w:rFonts w:cs="Times New Roman"/>
          <w:sz w:val="28"/>
          <w:szCs w:val="28"/>
        </w:rPr>
        <w:t xml:space="preserve"> e </w:t>
      </w:r>
      <w:r w:rsidRPr="0034713F">
        <w:rPr>
          <w:rFonts w:cs="Times New Roman"/>
          <w:b/>
          <w:sz w:val="28"/>
          <w:szCs w:val="28"/>
        </w:rPr>
        <w:t>Manuela Volpe</w:t>
      </w:r>
      <w:r>
        <w:rPr>
          <w:rFonts w:cs="Times New Roman"/>
          <w:sz w:val="28"/>
          <w:szCs w:val="28"/>
        </w:rPr>
        <w:t xml:space="preserve"> racconteranno le “Storie delle città d’acqua del </w:t>
      </w:r>
      <w:proofErr w:type="spellStart"/>
      <w:r>
        <w:rPr>
          <w:rFonts w:cs="Times New Roman"/>
          <w:sz w:val="28"/>
          <w:szCs w:val="28"/>
        </w:rPr>
        <w:t>Mediteranneo</w:t>
      </w:r>
      <w:proofErr w:type="spellEnd"/>
      <w:r>
        <w:rPr>
          <w:rFonts w:cs="Times New Roman"/>
          <w:sz w:val="28"/>
          <w:szCs w:val="28"/>
        </w:rPr>
        <w:t>”.</w:t>
      </w:r>
    </w:p>
    <w:p w14:paraId="3CF1F825" w14:textId="43C7B87A" w:rsidR="0034713F" w:rsidRDefault="00464D54" w:rsidP="008851C6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Mentre l</w:t>
      </w:r>
      <w:r w:rsidR="0034713F">
        <w:rPr>
          <w:rFonts w:cs="Times New Roman"/>
          <w:sz w:val="28"/>
          <w:szCs w:val="28"/>
        </w:rPr>
        <w:t xml:space="preserve">a parte sostanziosa della dodicesima edizione del Festival </w:t>
      </w:r>
      <w:proofErr w:type="gramStart"/>
      <w:r w:rsidR="0034713F">
        <w:rPr>
          <w:rFonts w:cs="Times New Roman"/>
          <w:sz w:val="28"/>
          <w:szCs w:val="28"/>
        </w:rPr>
        <w:t>del</w:t>
      </w:r>
      <w:proofErr w:type="gramEnd"/>
      <w:r w:rsidR="0034713F">
        <w:rPr>
          <w:rFonts w:cs="Times New Roman"/>
          <w:sz w:val="28"/>
          <w:szCs w:val="28"/>
        </w:rPr>
        <w:t xml:space="preserve"> Viaggio si svolgerà, </w:t>
      </w:r>
      <w:r w:rsidR="0034713F" w:rsidRPr="001E7663">
        <w:rPr>
          <w:rFonts w:cs="Times New Roman"/>
          <w:b/>
          <w:sz w:val="28"/>
          <w:szCs w:val="28"/>
        </w:rPr>
        <w:t>come ogni anno, a Firenze</w:t>
      </w:r>
      <w:r w:rsidR="0034713F">
        <w:rPr>
          <w:rFonts w:cs="Times New Roman"/>
          <w:sz w:val="28"/>
          <w:szCs w:val="28"/>
        </w:rPr>
        <w:t xml:space="preserve">, con </w:t>
      </w:r>
      <w:r w:rsidR="0034713F" w:rsidRPr="001E7663">
        <w:rPr>
          <w:rFonts w:cs="Times New Roman"/>
          <w:b/>
          <w:sz w:val="28"/>
          <w:szCs w:val="28"/>
        </w:rPr>
        <w:t>tre iniziative di grande rilievo</w:t>
      </w:r>
      <w:r w:rsidR="0034713F">
        <w:rPr>
          <w:rFonts w:cs="Times New Roman"/>
          <w:sz w:val="28"/>
          <w:szCs w:val="28"/>
        </w:rPr>
        <w:t>.</w:t>
      </w:r>
    </w:p>
    <w:p w14:paraId="4DF0D9E8" w14:textId="1100E12A" w:rsidR="0034713F" w:rsidRDefault="0034713F" w:rsidP="008851C6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La prima riguarda il </w:t>
      </w:r>
      <w:r w:rsidRPr="001E7663">
        <w:rPr>
          <w:rFonts w:cs="Times New Roman"/>
          <w:b/>
          <w:sz w:val="28"/>
          <w:szCs w:val="28"/>
        </w:rPr>
        <w:t>“Progetto Borghi d’eccellenza”</w:t>
      </w:r>
      <w:r>
        <w:rPr>
          <w:rFonts w:cs="Times New Roman"/>
          <w:sz w:val="28"/>
          <w:szCs w:val="28"/>
        </w:rPr>
        <w:t xml:space="preserve"> del settore turismo della Regione Toscana che </w:t>
      </w:r>
      <w:proofErr w:type="gramStart"/>
      <w:r>
        <w:rPr>
          <w:rFonts w:cs="Times New Roman"/>
          <w:sz w:val="28"/>
          <w:szCs w:val="28"/>
        </w:rPr>
        <w:t xml:space="preserve">si </w:t>
      </w:r>
      <w:proofErr w:type="gramEnd"/>
      <w:r>
        <w:rPr>
          <w:rFonts w:cs="Times New Roman"/>
          <w:sz w:val="28"/>
          <w:szCs w:val="28"/>
        </w:rPr>
        <w:t>inserisce nelle celebrazioni dell’Anno dei Borghi</w:t>
      </w:r>
      <w:r w:rsidR="001E7663">
        <w:rPr>
          <w:rFonts w:cs="Times New Roman"/>
          <w:sz w:val="28"/>
          <w:szCs w:val="28"/>
        </w:rPr>
        <w:t>, e che vedrà nella Sala Pegaso della Regione, l’</w:t>
      </w:r>
      <w:r w:rsidR="001E7663" w:rsidRPr="001E7663">
        <w:rPr>
          <w:rFonts w:cs="Times New Roman"/>
          <w:b/>
          <w:sz w:val="28"/>
          <w:szCs w:val="28"/>
        </w:rPr>
        <w:t xml:space="preserve">assessore al turismo Stefano </w:t>
      </w:r>
      <w:proofErr w:type="spellStart"/>
      <w:r w:rsidR="001E7663" w:rsidRPr="001E7663">
        <w:rPr>
          <w:rFonts w:cs="Times New Roman"/>
          <w:b/>
          <w:sz w:val="28"/>
          <w:szCs w:val="28"/>
        </w:rPr>
        <w:t>Ciuoffo</w:t>
      </w:r>
      <w:proofErr w:type="spellEnd"/>
      <w:r w:rsidR="001E7663">
        <w:rPr>
          <w:rFonts w:cs="Times New Roman"/>
          <w:sz w:val="28"/>
          <w:szCs w:val="28"/>
        </w:rPr>
        <w:t xml:space="preserve">, il </w:t>
      </w:r>
      <w:r w:rsidR="001E7663" w:rsidRPr="001E7663">
        <w:rPr>
          <w:rFonts w:cs="Times New Roman"/>
          <w:b/>
          <w:sz w:val="28"/>
          <w:szCs w:val="28"/>
        </w:rPr>
        <w:t xml:space="preserve">direttore di Toscana Promozione Turistica, Alberto </w:t>
      </w:r>
      <w:proofErr w:type="spellStart"/>
      <w:r w:rsidR="001E7663" w:rsidRPr="001E7663">
        <w:rPr>
          <w:rFonts w:cs="Times New Roman"/>
          <w:b/>
          <w:sz w:val="28"/>
          <w:szCs w:val="28"/>
        </w:rPr>
        <w:t>Peruzzini</w:t>
      </w:r>
      <w:proofErr w:type="spellEnd"/>
      <w:r w:rsidR="001E7663">
        <w:rPr>
          <w:rFonts w:cs="Times New Roman"/>
          <w:sz w:val="28"/>
          <w:szCs w:val="28"/>
        </w:rPr>
        <w:t xml:space="preserve"> e lo </w:t>
      </w:r>
      <w:r w:rsidR="001E7663" w:rsidRPr="001E7663">
        <w:rPr>
          <w:rFonts w:cs="Times New Roman"/>
          <w:b/>
          <w:sz w:val="28"/>
          <w:szCs w:val="28"/>
        </w:rPr>
        <w:t>storico Franco Cardini</w:t>
      </w:r>
      <w:r w:rsidR="001E7663">
        <w:rPr>
          <w:rFonts w:cs="Times New Roman"/>
          <w:sz w:val="28"/>
          <w:szCs w:val="28"/>
        </w:rPr>
        <w:t xml:space="preserve">. La seconda è una tavola rotonda che si terrà alle Murate con i maggiori </w:t>
      </w:r>
      <w:proofErr w:type="gramStart"/>
      <w:r w:rsidR="001E7663" w:rsidRPr="001E7663">
        <w:rPr>
          <w:rFonts w:cs="Times New Roman"/>
          <w:b/>
          <w:sz w:val="28"/>
          <w:szCs w:val="28"/>
        </w:rPr>
        <w:t>free press fiorentini</w:t>
      </w:r>
      <w:proofErr w:type="gramEnd"/>
      <w:r w:rsidR="001E7663">
        <w:rPr>
          <w:rFonts w:cs="Times New Roman"/>
          <w:sz w:val="28"/>
          <w:szCs w:val="28"/>
        </w:rPr>
        <w:t xml:space="preserve"> che spiegheranno </w:t>
      </w:r>
      <w:r w:rsidR="001E7663" w:rsidRPr="001E7663">
        <w:rPr>
          <w:rFonts w:cs="Times New Roman"/>
          <w:b/>
          <w:sz w:val="28"/>
          <w:szCs w:val="28"/>
        </w:rPr>
        <w:t xml:space="preserve">come raccontano al città ai </w:t>
      </w:r>
      <w:r w:rsidR="001E7663" w:rsidRPr="001E7663">
        <w:rPr>
          <w:rFonts w:cs="Times New Roman"/>
          <w:b/>
          <w:sz w:val="28"/>
          <w:szCs w:val="28"/>
        </w:rPr>
        <w:lastRenderedPageBreak/>
        <w:t>turisti</w:t>
      </w:r>
      <w:r w:rsidR="001E7663">
        <w:rPr>
          <w:rFonts w:cs="Times New Roman"/>
          <w:sz w:val="28"/>
          <w:szCs w:val="28"/>
        </w:rPr>
        <w:t xml:space="preserve"> italiani e stranieri. La terza iniziativa riguardo </w:t>
      </w:r>
      <w:proofErr w:type="gramStart"/>
      <w:r w:rsidR="001E7663">
        <w:rPr>
          <w:rFonts w:cs="Times New Roman"/>
          <w:sz w:val="28"/>
          <w:szCs w:val="28"/>
        </w:rPr>
        <w:t>l’</w:t>
      </w:r>
      <w:proofErr w:type="spellStart"/>
      <w:proofErr w:type="gramEnd"/>
      <w:r w:rsidR="001E7663">
        <w:rPr>
          <w:rFonts w:cs="Times New Roman"/>
          <w:sz w:val="28"/>
          <w:szCs w:val="28"/>
        </w:rPr>
        <w:t>outgoing</w:t>
      </w:r>
      <w:proofErr w:type="spellEnd"/>
      <w:r w:rsidR="001E7663">
        <w:rPr>
          <w:rFonts w:cs="Times New Roman"/>
          <w:sz w:val="28"/>
          <w:szCs w:val="28"/>
        </w:rPr>
        <w:t xml:space="preserve"> dei toscani che potranno venire allo Spazio Alfieri giovedì 8 giugno, alla </w:t>
      </w:r>
      <w:r w:rsidR="001E7663" w:rsidRPr="001E7663">
        <w:rPr>
          <w:rFonts w:cs="Times New Roman"/>
          <w:b/>
          <w:sz w:val="28"/>
          <w:szCs w:val="28"/>
        </w:rPr>
        <w:t>“Borsa dei viaggi eccezionali”</w:t>
      </w:r>
      <w:r w:rsidR="001E7663">
        <w:rPr>
          <w:rFonts w:cs="Times New Roman"/>
          <w:sz w:val="28"/>
          <w:szCs w:val="28"/>
        </w:rPr>
        <w:t>, per scegliere il loro viaggio speciale per l’autunno/inverno prossimo, con i consigli di quattro importanti tour operator nazionali.</w:t>
      </w:r>
    </w:p>
    <w:p w14:paraId="7EDB1A0F" w14:textId="77777777" w:rsidR="001E7663" w:rsidRDefault="001E7663" w:rsidP="008851C6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7D0F284B" w14:textId="6AB95AF2" w:rsidR="008851C6" w:rsidRDefault="008851C6" w:rsidP="008851C6">
      <w:pPr>
        <w:jc w:val="both"/>
        <w:rPr>
          <w:sz w:val="28"/>
          <w:szCs w:val="28"/>
        </w:rPr>
      </w:pPr>
      <w:r w:rsidRPr="0049139D">
        <w:rPr>
          <w:rFonts w:cs="Times New Roman"/>
          <w:sz w:val="28"/>
          <w:szCs w:val="28"/>
        </w:rPr>
        <w:t xml:space="preserve">Col patrocinio della Regione Toscana, dei Comuni </w:t>
      </w:r>
      <w:r>
        <w:rPr>
          <w:rFonts w:cs="Times New Roman"/>
          <w:sz w:val="28"/>
          <w:szCs w:val="28"/>
        </w:rPr>
        <w:t>di Firenze</w:t>
      </w:r>
      <w:r w:rsidR="001E7663">
        <w:rPr>
          <w:rFonts w:cs="Times New Roman"/>
          <w:sz w:val="28"/>
          <w:szCs w:val="28"/>
        </w:rPr>
        <w:t>, Livorno</w:t>
      </w:r>
      <w:r>
        <w:rPr>
          <w:rFonts w:cs="Times New Roman"/>
          <w:sz w:val="28"/>
          <w:szCs w:val="28"/>
        </w:rPr>
        <w:t xml:space="preserve"> e Palermo;</w:t>
      </w:r>
      <w:r w:rsidRPr="0049139D">
        <w:rPr>
          <w:rFonts w:cs="Times New Roman"/>
          <w:sz w:val="28"/>
          <w:szCs w:val="28"/>
        </w:rPr>
        <w:t xml:space="preserve"> in collaborazione con Toscana Promozione Turistica</w:t>
      </w:r>
      <w:r>
        <w:rPr>
          <w:rFonts w:cs="Times New Roman"/>
          <w:sz w:val="28"/>
          <w:szCs w:val="28"/>
        </w:rPr>
        <w:t>;</w:t>
      </w:r>
      <w:r w:rsidRPr="0049139D">
        <w:rPr>
          <w:rFonts w:cs="Times New Roman"/>
          <w:sz w:val="28"/>
          <w:szCs w:val="28"/>
        </w:rPr>
        <w:t xml:space="preserve"> </w:t>
      </w:r>
      <w:r w:rsidR="0078352D">
        <w:rPr>
          <w:rFonts w:cs="Times New Roman"/>
          <w:sz w:val="28"/>
          <w:szCs w:val="28"/>
        </w:rPr>
        <w:t>con la spo</w:t>
      </w:r>
      <w:r w:rsidR="001E7663">
        <w:rPr>
          <w:rFonts w:cs="Times New Roman"/>
          <w:sz w:val="28"/>
          <w:szCs w:val="28"/>
        </w:rPr>
        <w:t>n</w:t>
      </w:r>
      <w:r w:rsidR="0078352D">
        <w:rPr>
          <w:rFonts w:cs="Times New Roman"/>
          <w:sz w:val="28"/>
          <w:szCs w:val="28"/>
        </w:rPr>
        <w:t>s</w:t>
      </w:r>
      <w:r w:rsidR="001E7663">
        <w:rPr>
          <w:rFonts w:cs="Times New Roman"/>
          <w:sz w:val="28"/>
          <w:szCs w:val="28"/>
        </w:rPr>
        <w:t xml:space="preserve">orizzazione tecnica di </w:t>
      </w:r>
      <w:proofErr w:type="spellStart"/>
      <w:r w:rsidR="001E7663">
        <w:rPr>
          <w:rFonts w:cs="Times New Roman"/>
          <w:sz w:val="28"/>
          <w:szCs w:val="28"/>
        </w:rPr>
        <w:t>Unicoop</w:t>
      </w:r>
      <w:proofErr w:type="spellEnd"/>
      <w:r w:rsidR="001E7663">
        <w:rPr>
          <w:rFonts w:cs="Times New Roman"/>
          <w:sz w:val="28"/>
          <w:szCs w:val="28"/>
        </w:rPr>
        <w:t xml:space="preserve"> Firenze; </w:t>
      </w:r>
      <w:r w:rsidRPr="0049139D">
        <w:rPr>
          <w:rFonts w:cs="Times New Roman"/>
          <w:sz w:val="28"/>
          <w:szCs w:val="28"/>
        </w:rPr>
        <w:t xml:space="preserve">col sostegno di </w:t>
      </w:r>
      <w:proofErr w:type="spellStart"/>
      <w:r w:rsidR="0078352D">
        <w:rPr>
          <w:rFonts w:cs="Times New Roman"/>
          <w:sz w:val="28"/>
          <w:szCs w:val="28"/>
        </w:rPr>
        <w:t>Institut</w:t>
      </w:r>
      <w:proofErr w:type="spellEnd"/>
      <w:r w:rsidR="0078352D">
        <w:rPr>
          <w:rFonts w:cs="Times New Roman"/>
          <w:sz w:val="28"/>
          <w:szCs w:val="28"/>
        </w:rPr>
        <w:t xml:space="preserve"> </w:t>
      </w:r>
      <w:proofErr w:type="spellStart"/>
      <w:r w:rsidR="0078352D">
        <w:rPr>
          <w:rFonts w:cs="Times New Roman"/>
          <w:sz w:val="28"/>
          <w:szCs w:val="28"/>
        </w:rPr>
        <w:t>Francais</w:t>
      </w:r>
      <w:proofErr w:type="spellEnd"/>
      <w:r w:rsidR="0078352D">
        <w:rPr>
          <w:rFonts w:cs="Times New Roman"/>
          <w:sz w:val="28"/>
          <w:szCs w:val="28"/>
        </w:rPr>
        <w:t xml:space="preserve"> di Firenze, </w:t>
      </w:r>
      <w:r w:rsidRPr="0049139D">
        <w:rPr>
          <w:sz w:val="28"/>
          <w:szCs w:val="28"/>
        </w:rPr>
        <w:t>Spazio Alfieri</w:t>
      </w:r>
      <w:r w:rsidR="0078352D">
        <w:rPr>
          <w:sz w:val="28"/>
          <w:szCs w:val="28"/>
        </w:rPr>
        <w:t xml:space="preserve"> Firenze</w:t>
      </w:r>
      <w:r w:rsidRPr="0049139D">
        <w:rPr>
          <w:sz w:val="28"/>
          <w:szCs w:val="28"/>
        </w:rPr>
        <w:t>, Fondazione Studio Marangoni</w:t>
      </w:r>
      <w:r w:rsidR="0078352D">
        <w:rPr>
          <w:sz w:val="28"/>
          <w:szCs w:val="28"/>
        </w:rPr>
        <w:t xml:space="preserve"> Firenze</w:t>
      </w:r>
      <w:r w:rsidRPr="0049139D">
        <w:rPr>
          <w:sz w:val="28"/>
          <w:szCs w:val="28"/>
        </w:rPr>
        <w:t xml:space="preserve">, </w:t>
      </w:r>
      <w:r w:rsidR="001E7663">
        <w:rPr>
          <w:sz w:val="28"/>
          <w:szCs w:val="28"/>
        </w:rPr>
        <w:t>Le Murate</w:t>
      </w:r>
      <w:r w:rsidR="0078352D">
        <w:rPr>
          <w:sz w:val="28"/>
          <w:szCs w:val="28"/>
        </w:rPr>
        <w:t xml:space="preserve"> Firenze</w:t>
      </w:r>
      <w:r w:rsidR="001E7663">
        <w:rPr>
          <w:sz w:val="28"/>
          <w:szCs w:val="28"/>
        </w:rPr>
        <w:t>, Museo del Novecento</w:t>
      </w:r>
      <w:r w:rsidR="0078352D">
        <w:rPr>
          <w:sz w:val="28"/>
          <w:szCs w:val="28"/>
        </w:rPr>
        <w:t xml:space="preserve"> Firenze</w:t>
      </w:r>
      <w:r w:rsidR="001E7663">
        <w:rPr>
          <w:sz w:val="28"/>
          <w:szCs w:val="28"/>
        </w:rPr>
        <w:t xml:space="preserve">, </w:t>
      </w:r>
      <w:r w:rsidRPr="0049139D">
        <w:rPr>
          <w:sz w:val="28"/>
          <w:szCs w:val="28"/>
        </w:rPr>
        <w:t xml:space="preserve">Libreria </w:t>
      </w:r>
      <w:proofErr w:type="gramStart"/>
      <w:r w:rsidRPr="0049139D">
        <w:rPr>
          <w:sz w:val="28"/>
          <w:szCs w:val="28"/>
        </w:rPr>
        <w:t>On the Road Firenze</w:t>
      </w:r>
      <w:proofErr w:type="gramEnd"/>
      <w:r w:rsidRPr="0049139D">
        <w:rPr>
          <w:sz w:val="28"/>
          <w:szCs w:val="28"/>
        </w:rPr>
        <w:t>, Una Marina di Libri</w:t>
      </w:r>
      <w:r w:rsidR="0078352D">
        <w:rPr>
          <w:sz w:val="28"/>
          <w:szCs w:val="28"/>
        </w:rPr>
        <w:t xml:space="preserve"> Palermo</w:t>
      </w:r>
      <w:r>
        <w:rPr>
          <w:sz w:val="28"/>
          <w:szCs w:val="28"/>
        </w:rPr>
        <w:t xml:space="preserve">, </w:t>
      </w:r>
      <w:r w:rsidRPr="0049139D">
        <w:rPr>
          <w:sz w:val="28"/>
          <w:szCs w:val="28"/>
        </w:rPr>
        <w:t>Centro Studi Avventure nel Mondo</w:t>
      </w:r>
      <w:r w:rsidR="0078352D">
        <w:rPr>
          <w:sz w:val="28"/>
          <w:szCs w:val="28"/>
        </w:rPr>
        <w:t xml:space="preserve"> Palermo</w:t>
      </w:r>
      <w:r>
        <w:rPr>
          <w:sz w:val="28"/>
          <w:szCs w:val="28"/>
        </w:rPr>
        <w:t xml:space="preserve">, </w:t>
      </w:r>
      <w:proofErr w:type="spellStart"/>
      <w:r w:rsidRPr="0049139D">
        <w:rPr>
          <w:sz w:val="28"/>
          <w:szCs w:val="28"/>
        </w:rPr>
        <w:t>Instituto</w:t>
      </w:r>
      <w:proofErr w:type="spellEnd"/>
      <w:r w:rsidRPr="0049139D">
        <w:rPr>
          <w:sz w:val="28"/>
          <w:szCs w:val="28"/>
        </w:rPr>
        <w:t xml:space="preserve"> Cervantes</w:t>
      </w:r>
      <w:r w:rsidR="001E7663">
        <w:rPr>
          <w:sz w:val="28"/>
          <w:szCs w:val="28"/>
        </w:rPr>
        <w:t xml:space="preserve"> Palermo</w:t>
      </w:r>
      <w:r>
        <w:rPr>
          <w:sz w:val="28"/>
          <w:szCs w:val="28"/>
        </w:rPr>
        <w:t xml:space="preserve">, </w:t>
      </w:r>
      <w:r w:rsidRPr="0049139D">
        <w:rPr>
          <w:sz w:val="28"/>
          <w:szCs w:val="28"/>
        </w:rPr>
        <w:t>Associazione Amici dei Musei Siciliani</w:t>
      </w:r>
      <w:r w:rsidR="001E7663">
        <w:rPr>
          <w:sz w:val="28"/>
          <w:szCs w:val="28"/>
        </w:rPr>
        <w:t>, Circolo Nautico Orlando Livorno, Sequenze Cultura</w:t>
      </w:r>
      <w:r w:rsidR="0078352D">
        <w:rPr>
          <w:sz w:val="28"/>
          <w:szCs w:val="28"/>
        </w:rPr>
        <w:t xml:space="preserve"> Livorno</w:t>
      </w:r>
      <w:r>
        <w:rPr>
          <w:sz w:val="28"/>
          <w:szCs w:val="28"/>
        </w:rPr>
        <w:t>.</w:t>
      </w:r>
    </w:p>
    <w:p w14:paraId="4989BF3B" w14:textId="77777777" w:rsidR="008851C6" w:rsidRPr="001D0EB7" w:rsidRDefault="008851C6" w:rsidP="008851C6">
      <w:pPr>
        <w:jc w:val="both"/>
        <w:rPr>
          <w:b/>
          <w:sz w:val="28"/>
          <w:szCs w:val="28"/>
        </w:rPr>
      </w:pPr>
      <w:r w:rsidRPr="001D0EB7">
        <w:rPr>
          <w:rFonts w:cs="Times New Roman"/>
          <w:b/>
          <w:sz w:val="28"/>
          <w:szCs w:val="28"/>
        </w:rPr>
        <w:t xml:space="preserve">Tutte le informazioni sul sito web </w:t>
      </w:r>
      <w:hyperlink r:id="rId7" w:history="1">
        <w:r w:rsidRPr="001D0EB7">
          <w:rPr>
            <w:rStyle w:val="Collegamentoipertestuale"/>
            <w:rFonts w:cs="Times New Roman"/>
            <w:b/>
            <w:sz w:val="28"/>
            <w:szCs w:val="28"/>
          </w:rPr>
          <w:t>www.festivaldelviaggio.it</w:t>
        </w:r>
      </w:hyperlink>
    </w:p>
    <w:p w14:paraId="18BF263F" w14:textId="77777777" w:rsidR="008851C6" w:rsidRDefault="008851C6" w:rsidP="008851C6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476354DB" w14:textId="3FFBF659" w:rsidR="008851C6" w:rsidRPr="00464D54" w:rsidRDefault="00464D54" w:rsidP="00464D54">
      <w:pPr>
        <w:jc w:val="center"/>
        <w:rPr>
          <w:b/>
          <w:sz w:val="36"/>
          <w:szCs w:val="36"/>
          <w:u w:val="single"/>
        </w:rPr>
      </w:pPr>
      <w:r w:rsidRPr="00464D54">
        <w:rPr>
          <w:b/>
          <w:sz w:val="36"/>
          <w:szCs w:val="36"/>
          <w:u w:val="single"/>
        </w:rPr>
        <w:t>PROGRAMMA</w:t>
      </w:r>
    </w:p>
    <w:p w14:paraId="402687BA" w14:textId="77777777" w:rsidR="00464D54" w:rsidRDefault="00464D54"/>
    <w:p w14:paraId="2131CAC8" w14:textId="77777777" w:rsidR="00464D54" w:rsidRDefault="00464D54"/>
    <w:p w14:paraId="48F2FFE0" w14:textId="77777777" w:rsidR="00464D54" w:rsidRPr="00464D54" w:rsidRDefault="00464D54" w:rsidP="00464D54">
      <w:pPr>
        <w:jc w:val="both"/>
        <w:rPr>
          <w:b/>
          <w:sz w:val="36"/>
          <w:szCs w:val="36"/>
          <w:u w:val="single"/>
        </w:rPr>
      </w:pPr>
      <w:r w:rsidRPr="00464D54">
        <w:rPr>
          <w:b/>
          <w:sz w:val="36"/>
          <w:szCs w:val="36"/>
          <w:u w:val="single"/>
        </w:rPr>
        <w:t>LIVORNO</w:t>
      </w:r>
    </w:p>
    <w:p w14:paraId="2D4EFE41" w14:textId="77777777" w:rsidR="00464D54" w:rsidRDefault="00464D54" w:rsidP="00464D54">
      <w:pPr>
        <w:jc w:val="both"/>
        <w:rPr>
          <w:color w:val="FF0000"/>
          <w:sz w:val="28"/>
          <w:szCs w:val="28"/>
        </w:rPr>
      </w:pPr>
    </w:p>
    <w:p w14:paraId="715F3A65" w14:textId="77777777" w:rsidR="0078352D" w:rsidRDefault="0078352D" w:rsidP="00464D54">
      <w:pPr>
        <w:jc w:val="both"/>
        <w:rPr>
          <w:color w:val="FF0000"/>
          <w:sz w:val="28"/>
          <w:szCs w:val="28"/>
        </w:rPr>
      </w:pPr>
    </w:p>
    <w:p w14:paraId="39044733" w14:textId="093BBAC5" w:rsidR="0078352D" w:rsidRPr="0078352D" w:rsidRDefault="0078352D" w:rsidP="0078352D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MART</w:t>
      </w:r>
      <w:r w:rsidRPr="0078352D">
        <w:rPr>
          <w:b/>
          <w:sz w:val="28"/>
          <w:szCs w:val="28"/>
          <w:u w:val="single"/>
        </w:rPr>
        <w:t>ED</w:t>
      </w:r>
      <w:r>
        <w:rPr>
          <w:b/>
          <w:sz w:val="28"/>
          <w:szCs w:val="28"/>
          <w:u w:val="single"/>
        </w:rPr>
        <w:t>Ì 6</w:t>
      </w:r>
      <w:r w:rsidRPr="0078352D">
        <w:rPr>
          <w:b/>
          <w:sz w:val="28"/>
          <w:szCs w:val="28"/>
          <w:u w:val="single"/>
        </w:rPr>
        <w:t xml:space="preserve"> giugno</w:t>
      </w:r>
    </w:p>
    <w:p w14:paraId="6D5034BE" w14:textId="77777777" w:rsidR="0078352D" w:rsidRPr="00464D54" w:rsidRDefault="0078352D" w:rsidP="00464D54">
      <w:pPr>
        <w:jc w:val="both"/>
        <w:rPr>
          <w:color w:val="FF0000"/>
          <w:sz w:val="28"/>
          <w:szCs w:val="28"/>
        </w:rPr>
      </w:pPr>
    </w:p>
    <w:p w14:paraId="4A7CE133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Martedì 6 giugno, ore 18,30</w:t>
      </w:r>
    </w:p>
    <w:p w14:paraId="33D83659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Circolo Nautico Orlando</w:t>
      </w:r>
    </w:p>
    <w:p w14:paraId="08A9BF7D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>COME SOPRAVVIVERE AL CAMMINO DI SANTIAGO</w:t>
      </w:r>
    </w:p>
    <w:p w14:paraId="7323D900" w14:textId="77777777" w:rsidR="00464D54" w:rsidRPr="00464D54" w:rsidRDefault="00464D54" w:rsidP="00464D54">
      <w:pPr>
        <w:jc w:val="both"/>
        <w:rPr>
          <w:b/>
          <w:i/>
          <w:sz w:val="28"/>
          <w:szCs w:val="28"/>
        </w:rPr>
      </w:pPr>
      <w:proofErr w:type="gramStart"/>
      <w:r w:rsidRPr="00464D54">
        <w:rPr>
          <w:b/>
          <w:i/>
          <w:sz w:val="28"/>
          <w:szCs w:val="28"/>
        </w:rPr>
        <w:t>di</w:t>
      </w:r>
      <w:proofErr w:type="gramEnd"/>
      <w:r w:rsidRPr="00464D54">
        <w:rPr>
          <w:b/>
          <w:i/>
          <w:sz w:val="28"/>
          <w:szCs w:val="28"/>
        </w:rPr>
        <w:t xml:space="preserve"> Fabrizio Ardito</w:t>
      </w:r>
    </w:p>
    <w:p w14:paraId="4148D6DA" w14:textId="77777777" w:rsidR="00464D54" w:rsidRPr="00464D54" w:rsidRDefault="00464D54" w:rsidP="00464D54">
      <w:pPr>
        <w:jc w:val="both"/>
        <w:rPr>
          <w:sz w:val="28"/>
          <w:szCs w:val="28"/>
        </w:rPr>
      </w:pPr>
      <w:proofErr w:type="gramStart"/>
      <w:r w:rsidRPr="00464D54">
        <w:rPr>
          <w:sz w:val="28"/>
          <w:szCs w:val="28"/>
        </w:rPr>
        <w:t>con</w:t>
      </w:r>
      <w:proofErr w:type="gramEnd"/>
      <w:r w:rsidRPr="00464D54">
        <w:rPr>
          <w:sz w:val="28"/>
          <w:szCs w:val="28"/>
        </w:rPr>
        <w:t xml:space="preserve"> Alessandro Guarducci (Il Tirreno)</w:t>
      </w:r>
    </w:p>
    <w:p w14:paraId="22673ACB" w14:textId="77777777" w:rsidR="00464D54" w:rsidRPr="00464D54" w:rsidRDefault="00464D54" w:rsidP="00464D54">
      <w:pPr>
        <w:jc w:val="both"/>
        <w:rPr>
          <w:sz w:val="28"/>
          <w:szCs w:val="28"/>
        </w:rPr>
      </w:pPr>
    </w:p>
    <w:p w14:paraId="6D47502A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Martedì 6 giugno, ore 21,30</w:t>
      </w:r>
    </w:p>
    <w:p w14:paraId="63DB53F7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Circolo Nautico Orlando</w:t>
      </w:r>
    </w:p>
    <w:p w14:paraId="70311C8B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>STORIE DI CITTÀ D’ACQUA</w:t>
      </w:r>
    </w:p>
    <w:p w14:paraId="2720FD54" w14:textId="77777777" w:rsidR="00464D54" w:rsidRPr="00464D54" w:rsidRDefault="00464D54" w:rsidP="00464D54">
      <w:pPr>
        <w:jc w:val="both"/>
        <w:rPr>
          <w:b/>
          <w:i/>
          <w:sz w:val="28"/>
          <w:szCs w:val="28"/>
        </w:rPr>
      </w:pPr>
      <w:proofErr w:type="gramStart"/>
      <w:r w:rsidRPr="00464D54">
        <w:rPr>
          <w:b/>
          <w:i/>
          <w:sz w:val="28"/>
          <w:szCs w:val="28"/>
        </w:rPr>
        <w:t>di</w:t>
      </w:r>
      <w:proofErr w:type="gramEnd"/>
      <w:r w:rsidRPr="00464D54">
        <w:rPr>
          <w:b/>
          <w:i/>
          <w:sz w:val="28"/>
          <w:szCs w:val="28"/>
        </w:rPr>
        <w:t xml:space="preserve"> Simona </w:t>
      </w:r>
      <w:proofErr w:type="spellStart"/>
      <w:r w:rsidRPr="00464D54">
        <w:rPr>
          <w:b/>
          <w:i/>
          <w:sz w:val="28"/>
          <w:szCs w:val="28"/>
        </w:rPr>
        <w:t>Corradini</w:t>
      </w:r>
      <w:proofErr w:type="spellEnd"/>
      <w:r w:rsidRPr="00464D54">
        <w:rPr>
          <w:b/>
          <w:i/>
          <w:sz w:val="28"/>
          <w:szCs w:val="28"/>
        </w:rPr>
        <w:t xml:space="preserve"> e Manuela Volpe</w:t>
      </w:r>
    </w:p>
    <w:p w14:paraId="37A34AAB" w14:textId="77777777" w:rsidR="00464D54" w:rsidRPr="00464D54" w:rsidRDefault="00464D54" w:rsidP="00464D54">
      <w:pPr>
        <w:jc w:val="both"/>
        <w:rPr>
          <w:b/>
          <w:i/>
          <w:sz w:val="28"/>
          <w:szCs w:val="28"/>
        </w:rPr>
      </w:pPr>
      <w:proofErr w:type="gramStart"/>
      <w:r w:rsidRPr="00464D54">
        <w:rPr>
          <w:b/>
          <w:i/>
          <w:sz w:val="28"/>
          <w:szCs w:val="28"/>
        </w:rPr>
        <w:t>con</w:t>
      </w:r>
      <w:proofErr w:type="gramEnd"/>
      <w:r w:rsidRPr="00464D54">
        <w:rPr>
          <w:b/>
          <w:i/>
          <w:sz w:val="28"/>
          <w:szCs w:val="28"/>
        </w:rPr>
        <w:t xml:space="preserve"> Francesca Morucci (</w:t>
      </w:r>
      <w:r w:rsidRPr="00464D54">
        <w:rPr>
          <w:rFonts w:cs="Verdana"/>
          <w:b/>
          <w:i/>
          <w:sz w:val="28"/>
          <w:szCs w:val="28"/>
        </w:rPr>
        <w:t>Autorità di sistema portuale del Mar Tirreno Settentrionale) &amp; Professor Manlio Marchetta (Università di Firenze)</w:t>
      </w:r>
    </w:p>
    <w:p w14:paraId="0E746315" w14:textId="77777777" w:rsidR="00464D54" w:rsidRPr="00464D54" w:rsidRDefault="00464D54" w:rsidP="00464D54">
      <w:pPr>
        <w:jc w:val="both"/>
        <w:rPr>
          <w:sz w:val="28"/>
          <w:szCs w:val="28"/>
        </w:rPr>
      </w:pPr>
      <w:proofErr w:type="gramStart"/>
      <w:r w:rsidRPr="00464D54">
        <w:rPr>
          <w:sz w:val="28"/>
          <w:szCs w:val="28"/>
        </w:rPr>
        <w:t>e</w:t>
      </w:r>
      <w:proofErr w:type="gramEnd"/>
      <w:r w:rsidRPr="00464D54">
        <w:rPr>
          <w:sz w:val="28"/>
          <w:szCs w:val="28"/>
        </w:rPr>
        <w:t xml:space="preserve"> il saluto dell’assessore cultura e turismo del Comune di Livorno</w:t>
      </w:r>
    </w:p>
    <w:p w14:paraId="6DC0AAA2" w14:textId="77777777" w:rsidR="00464D54" w:rsidRPr="00464D54" w:rsidRDefault="00464D54" w:rsidP="00464D54">
      <w:pPr>
        <w:jc w:val="both"/>
        <w:rPr>
          <w:sz w:val="28"/>
          <w:szCs w:val="28"/>
        </w:rPr>
      </w:pPr>
    </w:p>
    <w:p w14:paraId="135EFAAC" w14:textId="77777777" w:rsidR="00464D54" w:rsidRPr="00464D54" w:rsidRDefault="00464D54" w:rsidP="00464D54">
      <w:pPr>
        <w:jc w:val="both"/>
        <w:rPr>
          <w:sz w:val="28"/>
          <w:szCs w:val="28"/>
        </w:rPr>
      </w:pPr>
    </w:p>
    <w:p w14:paraId="3DC348AA" w14:textId="77777777" w:rsidR="00464D54" w:rsidRPr="00464D54" w:rsidRDefault="00464D54" w:rsidP="00464D54">
      <w:pPr>
        <w:jc w:val="both"/>
        <w:rPr>
          <w:b/>
          <w:sz w:val="36"/>
          <w:szCs w:val="36"/>
          <w:u w:val="single"/>
        </w:rPr>
      </w:pPr>
      <w:r w:rsidRPr="00464D54">
        <w:rPr>
          <w:b/>
          <w:sz w:val="36"/>
          <w:szCs w:val="36"/>
          <w:u w:val="single"/>
        </w:rPr>
        <w:t>FIRENZE &amp; PRATO</w:t>
      </w:r>
    </w:p>
    <w:p w14:paraId="06035169" w14:textId="77777777" w:rsidR="0078352D" w:rsidRDefault="0078352D" w:rsidP="00464D54">
      <w:pPr>
        <w:jc w:val="both"/>
        <w:rPr>
          <w:sz w:val="32"/>
          <w:szCs w:val="32"/>
        </w:rPr>
      </w:pPr>
    </w:p>
    <w:p w14:paraId="4837E77A" w14:textId="27688FBE" w:rsidR="0078352D" w:rsidRPr="0078352D" w:rsidRDefault="0078352D" w:rsidP="0078352D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</w:t>
      </w:r>
      <w:r w:rsidRPr="0078352D">
        <w:rPr>
          <w:b/>
          <w:sz w:val="28"/>
          <w:szCs w:val="28"/>
          <w:u w:val="single"/>
        </w:rPr>
        <w:t>E</w:t>
      </w:r>
      <w:r>
        <w:rPr>
          <w:b/>
          <w:sz w:val="28"/>
          <w:szCs w:val="28"/>
          <w:u w:val="single"/>
        </w:rPr>
        <w:t>RCOLE</w:t>
      </w:r>
      <w:r w:rsidRPr="0078352D">
        <w:rPr>
          <w:b/>
          <w:sz w:val="28"/>
          <w:szCs w:val="28"/>
          <w:u w:val="single"/>
        </w:rPr>
        <w:t>D</w:t>
      </w:r>
      <w:r>
        <w:rPr>
          <w:b/>
          <w:sz w:val="28"/>
          <w:szCs w:val="28"/>
          <w:u w:val="single"/>
        </w:rPr>
        <w:t>Ì 7</w:t>
      </w:r>
      <w:r w:rsidRPr="0078352D">
        <w:rPr>
          <w:b/>
          <w:sz w:val="28"/>
          <w:szCs w:val="28"/>
          <w:u w:val="single"/>
        </w:rPr>
        <w:t xml:space="preserve"> giugno</w:t>
      </w:r>
    </w:p>
    <w:p w14:paraId="4856E264" w14:textId="77777777" w:rsidR="0078352D" w:rsidRDefault="0078352D" w:rsidP="00464D54">
      <w:pPr>
        <w:jc w:val="both"/>
        <w:rPr>
          <w:sz w:val="32"/>
          <w:szCs w:val="32"/>
        </w:rPr>
      </w:pPr>
    </w:p>
    <w:p w14:paraId="0670484D" w14:textId="394E9905" w:rsidR="00464D54" w:rsidRPr="00464D54" w:rsidRDefault="00464D54" w:rsidP="00464D54">
      <w:pPr>
        <w:jc w:val="both"/>
        <w:rPr>
          <w:b/>
          <w:i/>
          <w:sz w:val="28"/>
          <w:szCs w:val="28"/>
        </w:rPr>
      </w:pPr>
      <w:proofErr w:type="gramStart"/>
      <w:r w:rsidRPr="00464D54">
        <w:rPr>
          <w:b/>
          <w:i/>
          <w:sz w:val="28"/>
          <w:szCs w:val="28"/>
        </w:rPr>
        <w:lastRenderedPageBreak/>
        <w:t>[Incontri</w:t>
      </w:r>
      <w:proofErr w:type="gramEnd"/>
      <w:r w:rsidRPr="00464D54">
        <w:rPr>
          <w:b/>
          <w:i/>
          <w:sz w:val="28"/>
          <w:szCs w:val="28"/>
        </w:rPr>
        <w:t>]</w:t>
      </w:r>
    </w:p>
    <w:p w14:paraId="1C926FDE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Mercoledì 7 giugno, ore 17,30</w:t>
      </w:r>
    </w:p>
    <w:p w14:paraId="38DA4C79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Palazzo Sacrati Strozzi, Firenze</w:t>
      </w:r>
    </w:p>
    <w:p w14:paraId="29B499F8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>Progetto BORGHI 2017</w:t>
      </w:r>
    </w:p>
    <w:p w14:paraId="10839B09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 xml:space="preserve">Borghi che si </w:t>
      </w:r>
      <w:proofErr w:type="gramStart"/>
      <w:r w:rsidRPr="00464D54">
        <w:rPr>
          <w:b/>
          <w:sz w:val="28"/>
          <w:szCs w:val="28"/>
        </w:rPr>
        <w:t>raccontano,</w:t>
      </w:r>
      <w:proofErr w:type="gramEnd"/>
      <w:r w:rsidRPr="00464D54">
        <w:rPr>
          <w:b/>
          <w:sz w:val="28"/>
          <w:szCs w:val="28"/>
        </w:rPr>
        <w:t xml:space="preserve"> borghi d’eccellenza</w:t>
      </w:r>
    </w:p>
    <w:p w14:paraId="23DF56E1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Introduzione di Franco Cardini</w:t>
      </w:r>
    </w:p>
    <w:p w14:paraId="4A14A877" w14:textId="77777777" w:rsidR="00464D54" w:rsidRPr="00464D54" w:rsidRDefault="00464D54" w:rsidP="00464D54">
      <w:pPr>
        <w:jc w:val="both"/>
        <w:rPr>
          <w:sz w:val="28"/>
          <w:szCs w:val="28"/>
        </w:rPr>
      </w:pPr>
      <w:proofErr w:type="gramStart"/>
      <w:r w:rsidRPr="00464D54">
        <w:rPr>
          <w:sz w:val="28"/>
          <w:szCs w:val="28"/>
        </w:rPr>
        <w:t xml:space="preserve">Interventi dell’assessore regionale Stefano </w:t>
      </w:r>
      <w:proofErr w:type="spellStart"/>
      <w:r w:rsidRPr="00464D54">
        <w:rPr>
          <w:sz w:val="28"/>
          <w:szCs w:val="28"/>
        </w:rPr>
        <w:t>Ciuoffo</w:t>
      </w:r>
      <w:proofErr w:type="spellEnd"/>
      <w:r w:rsidRPr="00464D54">
        <w:rPr>
          <w:sz w:val="28"/>
          <w:szCs w:val="28"/>
        </w:rPr>
        <w:t xml:space="preserve"> e del direttore di Toscana Promozione Turistica Alberto </w:t>
      </w:r>
      <w:proofErr w:type="spellStart"/>
      <w:r w:rsidRPr="00464D54">
        <w:rPr>
          <w:sz w:val="28"/>
          <w:szCs w:val="28"/>
        </w:rPr>
        <w:t>Peruzzini</w:t>
      </w:r>
      <w:proofErr w:type="spellEnd"/>
      <w:proofErr w:type="gramEnd"/>
    </w:p>
    <w:p w14:paraId="158FB5F3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(sono invitati a partecipare alcuni sindaci dei borghi toscani</w:t>
      </w:r>
      <w:proofErr w:type="gramStart"/>
      <w:r w:rsidRPr="00464D54">
        <w:rPr>
          <w:sz w:val="28"/>
          <w:szCs w:val="28"/>
        </w:rPr>
        <w:t>)</w:t>
      </w:r>
      <w:proofErr w:type="gramEnd"/>
    </w:p>
    <w:p w14:paraId="4543E127" w14:textId="77777777" w:rsidR="00464D54" w:rsidRPr="00464D54" w:rsidRDefault="00464D54" w:rsidP="00464D54">
      <w:pPr>
        <w:jc w:val="both"/>
        <w:rPr>
          <w:sz w:val="28"/>
          <w:szCs w:val="28"/>
        </w:rPr>
      </w:pPr>
    </w:p>
    <w:p w14:paraId="58215FA5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b/>
          <w:i/>
          <w:sz w:val="28"/>
          <w:szCs w:val="28"/>
        </w:rPr>
        <w:t xml:space="preserve"> </w:t>
      </w:r>
      <w:proofErr w:type="gramStart"/>
      <w:r w:rsidRPr="00464D54">
        <w:rPr>
          <w:b/>
          <w:i/>
          <w:sz w:val="28"/>
          <w:szCs w:val="28"/>
        </w:rPr>
        <w:t>[Libri</w:t>
      </w:r>
      <w:proofErr w:type="gramEnd"/>
      <w:r w:rsidRPr="00464D54">
        <w:rPr>
          <w:b/>
          <w:i/>
          <w:sz w:val="28"/>
          <w:szCs w:val="28"/>
        </w:rPr>
        <w:t>]</w:t>
      </w:r>
    </w:p>
    <w:p w14:paraId="135F2BEA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Mercoledì 7 giugno, ore 18,30</w:t>
      </w:r>
    </w:p>
    <w:p w14:paraId="452463DC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Libreria On the Road – Via Vittorio Emanuele II (</w:t>
      </w:r>
      <w:proofErr w:type="gramStart"/>
      <w:r w:rsidRPr="00464D54">
        <w:rPr>
          <w:sz w:val="28"/>
          <w:szCs w:val="28"/>
        </w:rPr>
        <w:t>piazza</w:t>
      </w:r>
      <w:proofErr w:type="gramEnd"/>
      <w:r w:rsidRPr="00464D54">
        <w:rPr>
          <w:sz w:val="28"/>
          <w:szCs w:val="28"/>
        </w:rPr>
        <w:t xml:space="preserve"> Giorgini), Firenze</w:t>
      </w:r>
    </w:p>
    <w:p w14:paraId="2017BD13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>L’ESILIO DEI MOSCERINI DANZANTI GIAPPONESI</w:t>
      </w:r>
    </w:p>
    <w:p w14:paraId="49BD46B0" w14:textId="77777777" w:rsidR="00464D54" w:rsidRPr="00464D54" w:rsidRDefault="00464D54" w:rsidP="00464D54">
      <w:pPr>
        <w:jc w:val="both"/>
        <w:rPr>
          <w:b/>
          <w:i/>
          <w:sz w:val="28"/>
          <w:szCs w:val="28"/>
        </w:rPr>
      </w:pPr>
      <w:proofErr w:type="gramStart"/>
      <w:r w:rsidRPr="00464D54">
        <w:rPr>
          <w:b/>
          <w:i/>
          <w:sz w:val="28"/>
          <w:szCs w:val="28"/>
        </w:rPr>
        <w:t>di</w:t>
      </w:r>
      <w:proofErr w:type="gramEnd"/>
      <w:r w:rsidRPr="00464D54">
        <w:rPr>
          <w:b/>
          <w:i/>
          <w:sz w:val="28"/>
          <w:szCs w:val="28"/>
        </w:rPr>
        <w:t xml:space="preserve"> Marino Magliani</w:t>
      </w:r>
    </w:p>
    <w:p w14:paraId="7D4D9E08" w14:textId="77777777" w:rsidR="00464D54" w:rsidRPr="00464D54" w:rsidRDefault="00464D54" w:rsidP="00464D54">
      <w:pPr>
        <w:jc w:val="both"/>
        <w:rPr>
          <w:sz w:val="28"/>
          <w:szCs w:val="28"/>
        </w:rPr>
      </w:pPr>
      <w:proofErr w:type="gramStart"/>
      <w:r w:rsidRPr="00464D54">
        <w:rPr>
          <w:sz w:val="28"/>
          <w:szCs w:val="28"/>
        </w:rPr>
        <w:t>con</w:t>
      </w:r>
      <w:proofErr w:type="gramEnd"/>
      <w:r w:rsidRPr="00464D54">
        <w:rPr>
          <w:sz w:val="28"/>
          <w:szCs w:val="28"/>
        </w:rPr>
        <w:t xml:space="preserve"> Paolo Ciampi</w:t>
      </w:r>
    </w:p>
    <w:p w14:paraId="25B49FC7" w14:textId="77777777" w:rsidR="00464D54" w:rsidRPr="00464D54" w:rsidRDefault="00464D54" w:rsidP="00464D54">
      <w:pPr>
        <w:jc w:val="both"/>
        <w:rPr>
          <w:sz w:val="28"/>
          <w:szCs w:val="28"/>
        </w:rPr>
      </w:pPr>
    </w:p>
    <w:p w14:paraId="1D626D56" w14:textId="77777777" w:rsidR="00464D54" w:rsidRPr="00464D54" w:rsidRDefault="00464D54" w:rsidP="00464D54">
      <w:pPr>
        <w:jc w:val="both"/>
        <w:rPr>
          <w:b/>
          <w:i/>
          <w:sz w:val="28"/>
          <w:szCs w:val="28"/>
        </w:rPr>
      </w:pPr>
      <w:proofErr w:type="gramStart"/>
      <w:r w:rsidRPr="00464D54">
        <w:rPr>
          <w:b/>
          <w:i/>
          <w:sz w:val="28"/>
          <w:szCs w:val="28"/>
        </w:rPr>
        <w:t>[Evento</w:t>
      </w:r>
      <w:proofErr w:type="gramEnd"/>
      <w:r w:rsidRPr="00464D54">
        <w:rPr>
          <w:b/>
          <w:i/>
          <w:sz w:val="28"/>
          <w:szCs w:val="28"/>
        </w:rPr>
        <w:t xml:space="preserve"> Speciale]</w:t>
      </w:r>
    </w:p>
    <w:p w14:paraId="64094020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Mercoledì 7 giugno, ore 19,30</w:t>
      </w:r>
    </w:p>
    <w:p w14:paraId="51EDFB31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Le Murate – Firenze</w:t>
      </w:r>
    </w:p>
    <w:p w14:paraId="31CA7266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>RACCONTAMI FIRENZE – IL TURISTA IN PRIMA PAGINA</w:t>
      </w:r>
    </w:p>
    <w:p w14:paraId="3E93869A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 xml:space="preserve">Dalla carta al web, come si racconta la città ai turisti italiani e </w:t>
      </w:r>
      <w:proofErr w:type="gramStart"/>
      <w:r w:rsidRPr="00464D54">
        <w:rPr>
          <w:b/>
          <w:sz w:val="28"/>
          <w:szCs w:val="28"/>
        </w:rPr>
        <w:t>stranieri</w:t>
      </w:r>
      <w:proofErr w:type="gramEnd"/>
    </w:p>
    <w:p w14:paraId="3C9F89BA" w14:textId="77777777" w:rsidR="00464D54" w:rsidRPr="00464D54" w:rsidRDefault="00464D54" w:rsidP="00464D54">
      <w:pPr>
        <w:jc w:val="both"/>
        <w:rPr>
          <w:b/>
          <w:i/>
          <w:sz w:val="28"/>
          <w:szCs w:val="28"/>
        </w:rPr>
      </w:pPr>
      <w:r w:rsidRPr="00464D54">
        <w:rPr>
          <w:b/>
          <w:i/>
          <w:sz w:val="28"/>
          <w:szCs w:val="28"/>
        </w:rPr>
        <w:t xml:space="preserve">Con </w:t>
      </w:r>
      <w:proofErr w:type="spellStart"/>
      <w:r w:rsidRPr="00464D54">
        <w:rPr>
          <w:b/>
          <w:i/>
          <w:sz w:val="28"/>
          <w:szCs w:val="28"/>
        </w:rPr>
        <w:t>Informacittà</w:t>
      </w:r>
      <w:proofErr w:type="spellEnd"/>
      <w:r w:rsidRPr="00464D54">
        <w:rPr>
          <w:b/>
          <w:i/>
          <w:sz w:val="28"/>
          <w:szCs w:val="28"/>
        </w:rPr>
        <w:t xml:space="preserve">, Lungarno, Florence </w:t>
      </w:r>
      <w:proofErr w:type="spellStart"/>
      <w:r w:rsidRPr="00464D54">
        <w:rPr>
          <w:b/>
          <w:i/>
          <w:sz w:val="28"/>
          <w:szCs w:val="28"/>
        </w:rPr>
        <w:t>Is</w:t>
      </w:r>
      <w:proofErr w:type="spellEnd"/>
      <w:r w:rsidRPr="00464D54">
        <w:rPr>
          <w:b/>
          <w:i/>
          <w:sz w:val="28"/>
          <w:szCs w:val="28"/>
        </w:rPr>
        <w:t xml:space="preserve"> </w:t>
      </w:r>
      <w:proofErr w:type="spellStart"/>
      <w:r w:rsidRPr="00464D54">
        <w:rPr>
          <w:b/>
          <w:i/>
          <w:sz w:val="28"/>
          <w:szCs w:val="28"/>
        </w:rPr>
        <w:t>You</w:t>
      </w:r>
      <w:proofErr w:type="spellEnd"/>
      <w:r w:rsidRPr="00464D54">
        <w:rPr>
          <w:b/>
          <w:i/>
          <w:sz w:val="28"/>
          <w:szCs w:val="28"/>
        </w:rPr>
        <w:t xml:space="preserve">, The </w:t>
      </w:r>
      <w:proofErr w:type="spellStart"/>
      <w:r w:rsidRPr="00464D54">
        <w:rPr>
          <w:b/>
          <w:i/>
          <w:sz w:val="28"/>
          <w:szCs w:val="28"/>
        </w:rPr>
        <w:t>Florentine</w:t>
      </w:r>
      <w:proofErr w:type="spellEnd"/>
      <w:r w:rsidRPr="00464D54">
        <w:rPr>
          <w:b/>
          <w:i/>
          <w:sz w:val="28"/>
          <w:szCs w:val="28"/>
        </w:rPr>
        <w:t xml:space="preserve">, FUL – Firenze Urban </w:t>
      </w:r>
      <w:proofErr w:type="spellStart"/>
      <w:proofErr w:type="gramStart"/>
      <w:r w:rsidRPr="00464D54">
        <w:rPr>
          <w:b/>
          <w:i/>
          <w:sz w:val="28"/>
          <w:szCs w:val="28"/>
        </w:rPr>
        <w:t>Lifestyle</w:t>
      </w:r>
      <w:proofErr w:type="spellEnd"/>
      <w:proofErr w:type="gramEnd"/>
    </w:p>
    <w:p w14:paraId="4F737EDC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Modera l’incontro Edoardo Semmola (Corriere Fiorentino</w:t>
      </w:r>
      <w:proofErr w:type="gramStart"/>
      <w:r w:rsidRPr="00464D54">
        <w:rPr>
          <w:sz w:val="28"/>
          <w:szCs w:val="28"/>
        </w:rPr>
        <w:t>)</w:t>
      </w:r>
      <w:proofErr w:type="gramEnd"/>
    </w:p>
    <w:p w14:paraId="4E859CDE" w14:textId="77777777" w:rsidR="00464D54" w:rsidRDefault="00464D54" w:rsidP="00464D54">
      <w:pPr>
        <w:jc w:val="both"/>
        <w:rPr>
          <w:sz w:val="28"/>
          <w:szCs w:val="28"/>
        </w:rPr>
      </w:pPr>
    </w:p>
    <w:p w14:paraId="2B50776F" w14:textId="77777777" w:rsidR="0078352D" w:rsidRPr="00464D54" w:rsidRDefault="0078352D" w:rsidP="00464D54">
      <w:pPr>
        <w:jc w:val="both"/>
        <w:rPr>
          <w:sz w:val="28"/>
          <w:szCs w:val="28"/>
        </w:rPr>
      </w:pPr>
    </w:p>
    <w:p w14:paraId="02E66965" w14:textId="23EF3852" w:rsidR="00464D54" w:rsidRPr="0078352D" w:rsidRDefault="0078352D" w:rsidP="00464D54">
      <w:pPr>
        <w:jc w:val="both"/>
        <w:rPr>
          <w:b/>
          <w:sz w:val="28"/>
          <w:szCs w:val="28"/>
          <w:u w:val="single"/>
        </w:rPr>
      </w:pPr>
      <w:r w:rsidRPr="0078352D">
        <w:rPr>
          <w:b/>
          <w:sz w:val="28"/>
          <w:szCs w:val="28"/>
          <w:u w:val="single"/>
        </w:rPr>
        <w:t>GIOVEDÌ 8 giugno</w:t>
      </w:r>
    </w:p>
    <w:p w14:paraId="7BD48B41" w14:textId="77777777" w:rsidR="0078352D" w:rsidRPr="00464D54" w:rsidRDefault="0078352D" w:rsidP="00464D54">
      <w:pPr>
        <w:jc w:val="both"/>
        <w:rPr>
          <w:sz w:val="28"/>
          <w:szCs w:val="28"/>
        </w:rPr>
      </w:pPr>
    </w:p>
    <w:p w14:paraId="5C66055B" w14:textId="77777777" w:rsidR="00464D54" w:rsidRPr="00464D54" w:rsidRDefault="00464D54" w:rsidP="00464D54">
      <w:pPr>
        <w:jc w:val="both"/>
        <w:rPr>
          <w:b/>
          <w:i/>
          <w:sz w:val="28"/>
          <w:szCs w:val="28"/>
        </w:rPr>
      </w:pPr>
      <w:proofErr w:type="gramStart"/>
      <w:r w:rsidRPr="00464D54">
        <w:rPr>
          <w:b/>
          <w:i/>
          <w:sz w:val="28"/>
          <w:szCs w:val="28"/>
        </w:rPr>
        <w:t>[Incontri</w:t>
      </w:r>
      <w:proofErr w:type="gramEnd"/>
      <w:r w:rsidRPr="00464D54">
        <w:rPr>
          <w:b/>
          <w:i/>
          <w:sz w:val="28"/>
          <w:szCs w:val="28"/>
        </w:rPr>
        <w:t>]</w:t>
      </w:r>
    </w:p>
    <w:p w14:paraId="50E860B5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Giovedì 8 giugno, ore 17</w:t>
      </w:r>
    </w:p>
    <w:p w14:paraId="7DD2D8C4" w14:textId="77777777" w:rsidR="00464D54" w:rsidRPr="00464D54" w:rsidRDefault="00464D54" w:rsidP="00464D54">
      <w:pPr>
        <w:jc w:val="both"/>
        <w:rPr>
          <w:sz w:val="28"/>
          <w:szCs w:val="28"/>
        </w:rPr>
      </w:pPr>
      <w:proofErr w:type="spellStart"/>
      <w:r w:rsidRPr="00464D54">
        <w:rPr>
          <w:sz w:val="28"/>
          <w:szCs w:val="28"/>
        </w:rPr>
        <w:t>Institut</w:t>
      </w:r>
      <w:proofErr w:type="spellEnd"/>
      <w:r w:rsidRPr="00464D54">
        <w:rPr>
          <w:sz w:val="28"/>
          <w:szCs w:val="28"/>
        </w:rPr>
        <w:t xml:space="preserve"> </w:t>
      </w:r>
      <w:proofErr w:type="spellStart"/>
      <w:r w:rsidRPr="00464D54">
        <w:rPr>
          <w:sz w:val="28"/>
          <w:szCs w:val="28"/>
        </w:rPr>
        <w:t>Francais</w:t>
      </w:r>
      <w:proofErr w:type="spellEnd"/>
      <w:r w:rsidRPr="00464D54">
        <w:rPr>
          <w:sz w:val="28"/>
          <w:szCs w:val="28"/>
        </w:rPr>
        <w:t xml:space="preserve"> – </w:t>
      </w:r>
      <w:proofErr w:type="gramStart"/>
      <w:r w:rsidRPr="00464D54">
        <w:rPr>
          <w:sz w:val="28"/>
          <w:szCs w:val="28"/>
        </w:rPr>
        <w:t>piazza</w:t>
      </w:r>
      <w:proofErr w:type="gramEnd"/>
      <w:r w:rsidRPr="00464D54">
        <w:rPr>
          <w:sz w:val="28"/>
          <w:szCs w:val="28"/>
        </w:rPr>
        <w:t xml:space="preserve"> Ognissanti, Firenze</w:t>
      </w:r>
    </w:p>
    <w:p w14:paraId="1CD2CF51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>LE DONNE IN AFRICA</w:t>
      </w:r>
    </w:p>
    <w:p w14:paraId="5E68107E" w14:textId="77777777" w:rsidR="00464D54" w:rsidRPr="00464D54" w:rsidRDefault="00464D54" w:rsidP="00464D54">
      <w:pPr>
        <w:jc w:val="both"/>
        <w:rPr>
          <w:b/>
          <w:i/>
          <w:sz w:val="28"/>
          <w:szCs w:val="28"/>
        </w:rPr>
      </w:pPr>
      <w:r w:rsidRPr="00464D54">
        <w:rPr>
          <w:b/>
          <w:i/>
          <w:sz w:val="28"/>
          <w:szCs w:val="28"/>
        </w:rPr>
        <w:t>Con Marie-Pascal Vincent</w:t>
      </w:r>
    </w:p>
    <w:p w14:paraId="594DA935" w14:textId="77777777" w:rsidR="00464D54" w:rsidRPr="00464D54" w:rsidRDefault="00464D54" w:rsidP="00464D54">
      <w:pPr>
        <w:jc w:val="both"/>
        <w:rPr>
          <w:b/>
          <w:i/>
          <w:sz w:val="28"/>
          <w:szCs w:val="28"/>
        </w:rPr>
      </w:pPr>
      <w:proofErr w:type="gramStart"/>
      <w:r w:rsidRPr="00464D54">
        <w:rPr>
          <w:b/>
          <w:i/>
          <w:sz w:val="28"/>
          <w:szCs w:val="28"/>
        </w:rPr>
        <w:t>conduce</w:t>
      </w:r>
      <w:proofErr w:type="gramEnd"/>
      <w:r w:rsidRPr="00464D54">
        <w:rPr>
          <w:b/>
          <w:i/>
          <w:sz w:val="28"/>
          <w:szCs w:val="28"/>
        </w:rPr>
        <w:t xml:space="preserve"> l’incontro Afef </w:t>
      </w:r>
      <w:proofErr w:type="spellStart"/>
      <w:r w:rsidRPr="00464D54">
        <w:rPr>
          <w:b/>
          <w:i/>
          <w:sz w:val="28"/>
          <w:szCs w:val="28"/>
        </w:rPr>
        <w:t>Hagi</w:t>
      </w:r>
      <w:proofErr w:type="spellEnd"/>
    </w:p>
    <w:p w14:paraId="136144A0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 xml:space="preserve">In collaborazione con Donne </w:t>
      </w:r>
      <w:proofErr w:type="spellStart"/>
      <w:r w:rsidRPr="00464D54">
        <w:rPr>
          <w:sz w:val="28"/>
          <w:szCs w:val="28"/>
        </w:rPr>
        <w:t>Nosotras</w:t>
      </w:r>
      <w:proofErr w:type="spellEnd"/>
    </w:p>
    <w:p w14:paraId="159276F5" w14:textId="77777777" w:rsidR="00464D54" w:rsidRPr="00464D54" w:rsidRDefault="00464D54" w:rsidP="00464D54">
      <w:pPr>
        <w:jc w:val="both"/>
        <w:rPr>
          <w:sz w:val="28"/>
          <w:szCs w:val="28"/>
        </w:rPr>
      </w:pPr>
    </w:p>
    <w:p w14:paraId="2EEA5DC3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b/>
          <w:i/>
          <w:sz w:val="28"/>
          <w:szCs w:val="28"/>
        </w:rPr>
        <w:t xml:space="preserve"> </w:t>
      </w:r>
      <w:proofErr w:type="gramStart"/>
      <w:r w:rsidRPr="00464D54">
        <w:rPr>
          <w:b/>
          <w:i/>
          <w:sz w:val="28"/>
          <w:szCs w:val="28"/>
        </w:rPr>
        <w:t>[Libri</w:t>
      </w:r>
      <w:proofErr w:type="gramEnd"/>
      <w:r w:rsidRPr="00464D54">
        <w:rPr>
          <w:b/>
          <w:i/>
          <w:sz w:val="28"/>
          <w:szCs w:val="28"/>
        </w:rPr>
        <w:t>]</w:t>
      </w:r>
    </w:p>
    <w:p w14:paraId="701BC3A0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Giovedì 8 giugno, ore 18,30</w:t>
      </w:r>
    </w:p>
    <w:p w14:paraId="742CBD65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 xml:space="preserve">Gabinetto </w:t>
      </w:r>
      <w:proofErr w:type="spellStart"/>
      <w:r w:rsidRPr="00464D54">
        <w:rPr>
          <w:sz w:val="28"/>
          <w:szCs w:val="28"/>
        </w:rPr>
        <w:t>Vieusseux</w:t>
      </w:r>
      <w:proofErr w:type="spellEnd"/>
      <w:r w:rsidRPr="00464D54">
        <w:rPr>
          <w:sz w:val="28"/>
          <w:szCs w:val="28"/>
        </w:rPr>
        <w:t>, Sala Ferri – Palazzo Strozzi, Firenze</w:t>
      </w:r>
    </w:p>
    <w:p w14:paraId="736AB7A9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>GUIDA AL GIRO DEL MONDO</w:t>
      </w:r>
    </w:p>
    <w:p w14:paraId="6014C4DB" w14:textId="77777777" w:rsidR="00464D54" w:rsidRPr="00464D54" w:rsidRDefault="00464D54" w:rsidP="00464D54">
      <w:pPr>
        <w:jc w:val="both"/>
        <w:rPr>
          <w:b/>
          <w:i/>
          <w:sz w:val="28"/>
          <w:szCs w:val="28"/>
        </w:rPr>
      </w:pPr>
      <w:proofErr w:type="gramStart"/>
      <w:r w:rsidRPr="00464D54">
        <w:rPr>
          <w:b/>
          <w:i/>
          <w:sz w:val="28"/>
          <w:szCs w:val="28"/>
        </w:rPr>
        <w:t>di</w:t>
      </w:r>
      <w:proofErr w:type="gramEnd"/>
      <w:r w:rsidRPr="00464D54">
        <w:rPr>
          <w:b/>
          <w:i/>
          <w:sz w:val="28"/>
          <w:szCs w:val="28"/>
        </w:rPr>
        <w:t xml:space="preserve"> Nanni </w:t>
      </w:r>
      <w:proofErr w:type="spellStart"/>
      <w:r w:rsidRPr="00464D54">
        <w:rPr>
          <w:b/>
          <w:i/>
          <w:sz w:val="28"/>
          <w:szCs w:val="28"/>
        </w:rPr>
        <w:t>Delbecchi</w:t>
      </w:r>
      <w:proofErr w:type="spellEnd"/>
    </w:p>
    <w:p w14:paraId="17D0E625" w14:textId="77777777" w:rsidR="00464D54" w:rsidRPr="00464D54" w:rsidRDefault="00464D54" w:rsidP="00464D54">
      <w:pPr>
        <w:jc w:val="both"/>
        <w:rPr>
          <w:sz w:val="28"/>
          <w:szCs w:val="28"/>
        </w:rPr>
      </w:pPr>
      <w:proofErr w:type="gramStart"/>
      <w:r w:rsidRPr="00464D54">
        <w:rPr>
          <w:sz w:val="28"/>
          <w:szCs w:val="28"/>
        </w:rPr>
        <w:t>con</w:t>
      </w:r>
      <w:proofErr w:type="gramEnd"/>
      <w:r w:rsidRPr="00464D54">
        <w:rPr>
          <w:sz w:val="28"/>
          <w:szCs w:val="28"/>
        </w:rPr>
        <w:t xml:space="preserve"> Tomaso Montanari (Libertà e Giustizia) e Stefano Tesi (Global Environment)</w:t>
      </w:r>
    </w:p>
    <w:p w14:paraId="4419D216" w14:textId="77777777" w:rsidR="00464D54" w:rsidRPr="00464D54" w:rsidRDefault="00464D54" w:rsidP="00464D54">
      <w:pPr>
        <w:jc w:val="both"/>
        <w:rPr>
          <w:sz w:val="28"/>
          <w:szCs w:val="28"/>
        </w:rPr>
      </w:pPr>
    </w:p>
    <w:p w14:paraId="2D9D7C1F" w14:textId="77777777" w:rsidR="00464D54" w:rsidRPr="00464D54" w:rsidRDefault="00464D54" w:rsidP="00464D54">
      <w:pPr>
        <w:jc w:val="both"/>
        <w:rPr>
          <w:b/>
          <w:i/>
          <w:sz w:val="28"/>
          <w:szCs w:val="28"/>
        </w:rPr>
      </w:pPr>
      <w:proofErr w:type="gramStart"/>
      <w:r w:rsidRPr="00464D54">
        <w:rPr>
          <w:b/>
          <w:i/>
          <w:sz w:val="28"/>
          <w:szCs w:val="28"/>
        </w:rPr>
        <w:t>[Evento</w:t>
      </w:r>
      <w:proofErr w:type="gramEnd"/>
      <w:r w:rsidRPr="00464D54">
        <w:rPr>
          <w:b/>
          <w:i/>
          <w:sz w:val="28"/>
          <w:szCs w:val="28"/>
        </w:rPr>
        <w:t xml:space="preserve"> speciale]</w:t>
      </w:r>
    </w:p>
    <w:p w14:paraId="0DAF7AD8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Giovedì 8 giugno, ore 21</w:t>
      </w:r>
    </w:p>
    <w:p w14:paraId="2008722F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Spazio Alfieri – via dell’Ulivo, Firenze</w:t>
      </w:r>
    </w:p>
    <w:p w14:paraId="7F113403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>BORSA DEI VIAGGI ECCEZIONALI</w:t>
      </w:r>
    </w:p>
    <w:p w14:paraId="5205471B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proofErr w:type="spellStart"/>
      <w:r w:rsidRPr="00464D54">
        <w:rPr>
          <w:b/>
          <w:sz w:val="28"/>
          <w:szCs w:val="28"/>
        </w:rPr>
        <w:t>Azalai</w:t>
      </w:r>
      <w:proofErr w:type="spellEnd"/>
      <w:r w:rsidRPr="00464D54">
        <w:rPr>
          <w:b/>
          <w:sz w:val="28"/>
          <w:szCs w:val="28"/>
        </w:rPr>
        <w:t xml:space="preserve"> (Asia)</w:t>
      </w:r>
    </w:p>
    <w:p w14:paraId="2F85C5EE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proofErr w:type="spellStart"/>
      <w:r w:rsidRPr="00464D54">
        <w:rPr>
          <w:b/>
          <w:sz w:val="28"/>
          <w:szCs w:val="28"/>
        </w:rPr>
        <w:t>Kanaga</w:t>
      </w:r>
      <w:proofErr w:type="spellEnd"/>
      <w:r w:rsidRPr="00464D54">
        <w:rPr>
          <w:b/>
          <w:sz w:val="28"/>
          <w:szCs w:val="28"/>
        </w:rPr>
        <w:t xml:space="preserve"> Adventures (Africa)</w:t>
      </w:r>
    </w:p>
    <w:p w14:paraId="3A06FD40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>Tucano Viaggi (Sudamerica)</w:t>
      </w:r>
    </w:p>
    <w:p w14:paraId="392E4629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>Baiana Viaggi (Estremo Oriente)</w:t>
      </w:r>
    </w:p>
    <w:p w14:paraId="3F46586E" w14:textId="77777777" w:rsidR="00464D54" w:rsidRPr="00464D54" w:rsidRDefault="00464D54" w:rsidP="00464D54">
      <w:pPr>
        <w:jc w:val="both"/>
        <w:rPr>
          <w:b/>
          <w:i/>
          <w:sz w:val="28"/>
          <w:szCs w:val="28"/>
        </w:rPr>
      </w:pPr>
      <w:r w:rsidRPr="00464D54">
        <w:rPr>
          <w:b/>
          <w:i/>
          <w:sz w:val="28"/>
          <w:szCs w:val="28"/>
        </w:rPr>
        <w:t xml:space="preserve">4 </w:t>
      </w:r>
      <w:proofErr w:type="gramStart"/>
      <w:r w:rsidRPr="00464D54">
        <w:rPr>
          <w:b/>
          <w:i/>
          <w:sz w:val="28"/>
          <w:szCs w:val="28"/>
        </w:rPr>
        <w:t>tour operator</w:t>
      </w:r>
      <w:proofErr w:type="gramEnd"/>
      <w:r w:rsidRPr="00464D54">
        <w:rPr>
          <w:b/>
          <w:i/>
          <w:sz w:val="28"/>
          <w:szCs w:val="28"/>
        </w:rPr>
        <w:t xml:space="preserve"> propongono alcuni viaggi speciali</w:t>
      </w:r>
    </w:p>
    <w:p w14:paraId="08BB3D05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 xml:space="preserve">Coordina l’incontro Alessandro </w:t>
      </w:r>
      <w:proofErr w:type="gramStart"/>
      <w:r w:rsidRPr="00464D54">
        <w:rPr>
          <w:sz w:val="28"/>
          <w:szCs w:val="28"/>
        </w:rPr>
        <w:t>Agostinelli</w:t>
      </w:r>
      <w:proofErr w:type="gramEnd"/>
    </w:p>
    <w:p w14:paraId="1220A01E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 xml:space="preserve">(invitati i soci Coop, soci UBI Banca, dipendenti </w:t>
      </w:r>
      <w:proofErr w:type="spellStart"/>
      <w:r w:rsidRPr="00464D54">
        <w:rPr>
          <w:sz w:val="28"/>
          <w:szCs w:val="28"/>
        </w:rPr>
        <w:t>Publiacqua</w:t>
      </w:r>
      <w:proofErr w:type="spellEnd"/>
      <w:r w:rsidRPr="00464D54">
        <w:rPr>
          <w:sz w:val="28"/>
          <w:szCs w:val="28"/>
        </w:rPr>
        <w:t>, dipendenti Toscana Energia</w:t>
      </w:r>
      <w:proofErr w:type="gramStart"/>
      <w:r w:rsidRPr="00464D54">
        <w:rPr>
          <w:sz w:val="28"/>
          <w:szCs w:val="28"/>
        </w:rPr>
        <w:t>)</w:t>
      </w:r>
      <w:proofErr w:type="gramEnd"/>
    </w:p>
    <w:p w14:paraId="08AB5453" w14:textId="77777777" w:rsidR="00464D54" w:rsidRPr="00464D54" w:rsidRDefault="00464D54" w:rsidP="00464D54">
      <w:pPr>
        <w:jc w:val="both"/>
        <w:rPr>
          <w:sz w:val="28"/>
          <w:szCs w:val="28"/>
        </w:rPr>
      </w:pPr>
    </w:p>
    <w:p w14:paraId="2FCEBB30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 xml:space="preserve">A </w:t>
      </w:r>
      <w:proofErr w:type="spellStart"/>
      <w:r w:rsidRPr="00464D54">
        <w:rPr>
          <w:sz w:val="28"/>
          <w:szCs w:val="28"/>
        </w:rPr>
        <w:t>segire</w:t>
      </w:r>
      <w:proofErr w:type="spellEnd"/>
      <w:r w:rsidRPr="00464D54">
        <w:rPr>
          <w:sz w:val="28"/>
          <w:szCs w:val="28"/>
        </w:rPr>
        <w:t xml:space="preserve"> proiezione documenti filmati</w:t>
      </w:r>
    </w:p>
    <w:p w14:paraId="28EFDB68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>GITANI</w:t>
      </w:r>
    </w:p>
    <w:p w14:paraId="14C0FCC0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>Pellegrinaggio verso il mare</w:t>
      </w:r>
    </w:p>
    <w:p w14:paraId="4AAD0EAB" w14:textId="77777777" w:rsidR="00464D54" w:rsidRPr="00464D54" w:rsidRDefault="00464D54" w:rsidP="00464D54">
      <w:pPr>
        <w:jc w:val="both"/>
        <w:rPr>
          <w:b/>
          <w:i/>
          <w:sz w:val="28"/>
          <w:szCs w:val="28"/>
        </w:rPr>
      </w:pPr>
      <w:proofErr w:type="gramStart"/>
      <w:r w:rsidRPr="00464D54">
        <w:rPr>
          <w:b/>
          <w:i/>
          <w:sz w:val="28"/>
          <w:szCs w:val="28"/>
        </w:rPr>
        <w:t>di</w:t>
      </w:r>
      <w:proofErr w:type="gramEnd"/>
      <w:r w:rsidRPr="00464D54">
        <w:rPr>
          <w:b/>
          <w:i/>
          <w:sz w:val="28"/>
          <w:szCs w:val="28"/>
        </w:rPr>
        <w:t xml:space="preserve"> Andrea Michele Landini</w:t>
      </w:r>
    </w:p>
    <w:p w14:paraId="6C188372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>&amp;</w:t>
      </w:r>
    </w:p>
    <w:p w14:paraId="037797A4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>LA GENTE DEI VIAGGI</w:t>
      </w:r>
    </w:p>
    <w:p w14:paraId="1E011F5C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 xml:space="preserve">Con i Gitani a Saint-Marie de la </w:t>
      </w:r>
      <w:proofErr w:type="spellStart"/>
      <w:r w:rsidRPr="00464D54">
        <w:rPr>
          <w:b/>
          <w:sz w:val="28"/>
          <w:szCs w:val="28"/>
        </w:rPr>
        <w:t>Mére</w:t>
      </w:r>
      <w:proofErr w:type="spellEnd"/>
    </w:p>
    <w:p w14:paraId="2C1CC96A" w14:textId="77777777" w:rsidR="00464D54" w:rsidRPr="00464D54" w:rsidRDefault="00464D54" w:rsidP="00464D54">
      <w:pPr>
        <w:jc w:val="both"/>
        <w:rPr>
          <w:b/>
          <w:i/>
          <w:sz w:val="28"/>
          <w:szCs w:val="28"/>
        </w:rPr>
      </w:pPr>
      <w:proofErr w:type="gramStart"/>
      <w:r w:rsidRPr="00464D54">
        <w:rPr>
          <w:b/>
          <w:i/>
          <w:sz w:val="28"/>
          <w:szCs w:val="28"/>
        </w:rPr>
        <w:t>di</w:t>
      </w:r>
      <w:proofErr w:type="gramEnd"/>
      <w:r w:rsidRPr="00464D54">
        <w:rPr>
          <w:b/>
          <w:i/>
          <w:sz w:val="28"/>
          <w:szCs w:val="28"/>
        </w:rPr>
        <w:t xml:space="preserve"> Lorenzo </w:t>
      </w:r>
      <w:proofErr w:type="spellStart"/>
      <w:r w:rsidRPr="00464D54">
        <w:rPr>
          <w:b/>
          <w:i/>
          <w:sz w:val="28"/>
          <w:szCs w:val="28"/>
        </w:rPr>
        <w:t>Luzzetti</w:t>
      </w:r>
      <w:proofErr w:type="spellEnd"/>
      <w:r w:rsidRPr="00464D54">
        <w:rPr>
          <w:b/>
          <w:i/>
          <w:sz w:val="28"/>
          <w:szCs w:val="28"/>
        </w:rPr>
        <w:t xml:space="preserve"> e Daniela </w:t>
      </w:r>
      <w:proofErr w:type="spellStart"/>
      <w:r w:rsidRPr="00464D54">
        <w:rPr>
          <w:b/>
          <w:i/>
          <w:sz w:val="28"/>
          <w:szCs w:val="28"/>
        </w:rPr>
        <w:t>Pecar</w:t>
      </w:r>
      <w:proofErr w:type="spellEnd"/>
    </w:p>
    <w:p w14:paraId="119C8E94" w14:textId="77777777" w:rsidR="00464D54" w:rsidRPr="00464D54" w:rsidRDefault="00464D54" w:rsidP="00464D54">
      <w:pPr>
        <w:jc w:val="both"/>
        <w:rPr>
          <w:sz w:val="28"/>
          <w:szCs w:val="28"/>
        </w:rPr>
      </w:pPr>
    </w:p>
    <w:p w14:paraId="3E1674D8" w14:textId="77777777" w:rsidR="00464D54" w:rsidRPr="00464D54" w:rsidRDefault="00464D54" w:rsidP="00464D54">
      <w:pPr>
        <w:jc w:val="both"/>
        <w:rPr>
          <w:sz w:val="28"/>
          <w:szCs w:val="28"/>
        </w:rPr>
      </w:pPr>
    </w:p>
    <w:p w14:paraId="7E8D5B55" w14:textId="5E554A50" w:rsidR="00464D54" w:rsidRPr="0078352D" w:rsidRDefault="00464D54" w:rsidP="00464D54">
      <w:pPr>
        <w:jc w:val="both"/>
        <w:rPr>
          <w:b/>
          <w:sz w:val="28"/>
          <w:szCs w:val="28"/>
          <w:u w:val="single"/>
        </w:rPr>
      </w:pPr>
      <w:r w:rsidRPr="0078352D">
        <w:rPr>
          <w:b/>
          <w:sz w:val="28"/>
          <w:szCs w:val="28"/>
          <w:u w:val="single"/>
        </w:rPr>
        <w:t>VENERDÌ</w:t>
      </w:r>
      <w:r w:rsidR="0078352D" w:rsidRPr="0078352D">
        <w:rPr>
          <w:b/>
          <w:sz w:val="28"/>
          <w:szCs w:val="28"/>
          <w:u w:val="single"/>
        </w:rPr>
        <w:t xml:space="preserve"> </w:t>
      </w:r>
      <w:r w:rsidR="0078352D">
        <w:rPr>
          <w:b/>
          <w:sz w:val="28"/>
          <w:szCs w:val="28"/>
          <w:u w:val="single"/>
        </w:rPr>
        <w:t>9</w:t>
      </w:r>
      <w:r w:rsidR="0078352D" w:rsidRPr="0078352D">
        <w:rPr>
          <w:b/>
          <w:sz w:val="28"/>
          <w:szCs w:val="28"/>
          <w:u w:val="single"/>
        </w:rPr>
        <w:t xml:space="preserve"> giugno</w:t>
      </w:r>
    </w:p>
    <w:p w14:paraId="0FF5B60E" w14:textId="77777777" w:rsidR="00464D54" w:rsidRPr="00464D54" w:rsidRDefault="00464D54" w:rsidP="00464D54">
      <w:pPr>
        <w:jc w:val="both"/>
        <w:rPr>
          <w:sz w:val="28"/>
          <w:szCs w:val="28"/>
        </w:rPr>
      </w:pPr>
    </w:p>
    <w:p w14:paraId="6055F965" w14:textId="77777777" w:rsidR="00464D54" w:rsidRPr="00464D54" w:rsidRDefault="00464D54" w:rsidP="00464D54">
      <w:pPr>
        <w:jc w:val="both"/>
        <w:rPr>
          <w:b/>
          <w:i/>
          <w:sz w:val="28"/>
          <w:szCs w:val="28"/>
        </w:rPr>
      </w:pPr>
      <w:r w:rsidRPr="00464D54">
        <w:rPr>
          <w:b/>
          <w:i/>
          <w:sz w:val="28"/>
          <w:szCs w:val="28"/>
        </w:rPr>
        <w:t xml:space="preserve"> </w:t>
      </w:r>
      <w:proofErr w:type="gramStart"/>
      <w:r w:rsidRPr="00464D54">
        <w:rPr>
          <w:b/>
          <w:i/>
          <w:sz w:val="28"/>
          <w:szCs w:val="28"/>
        </w:rPr>
        <w:t>[Evento</w:t>
      </w:r>
      <w:proofErr w:type="gramEnd"/>
      <w:r w:rsidRPr="00464D54">
        <w:rPr>
          <w:b/>
          <w:i/>
          <w:sz w:val="28"/>
          <w:szCs w:val="28"/>
        </w:rPr>
        <w:t xml:space="preserve"> Workshop]</w:t>
      </w:r>
    </w:p>
    <w:p w14:paraId="5D4D8E60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Venerdì 9 giugno, ore 18</w:t>
      </w:r>
    </w:p>
    <w:p w14:paraId="035BEE4B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Museo Pecci – Prato</w:t>
      </w:r>
    </w:p>
    <w:p w14:paraId="78D1588F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>COME SI DISEGNA UN VIAGGIO</w:t>
      </w:r>
    </w:p>
    <w:p w14:paraId="123F5153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 xml:space="preserve">Incontro-lezione con Gabriele </w:t>
      </w:r>
      <w:proofErr w:type="spellStart"/>
      <w:r w:rsidRPr="00464D54">
        <w:rPr>
          <w:b/>
          <w:sz w:val="28"/>
          <w:szCs w:val="28"/>
        </w:rPr>
        <w:t>Genini</w:t>
      </w:r>
      <w:proofErr w:type="spellEnd"/>
      <w:r w:rsidRPr="00464D54">
        <w:rPr>
          <w:b/>
          <w:sz w:val="28"/>
          <w:szCs w:val="28"/>
        </w:rPr>
        <w:t xml:space="preserve"> e Lorenzo </w:t>
      </w:r>
      <w:proofErr w:type="spellStart"/>
      <w:r w:rsidRPr="00464D54">
        <w:rPr>
          <w:b/>
          <w:sz w:val="28"/>
          <w:szCs w:val="28"/>
        </w:rPr>
        <w:t>Montagni</w:t>
      </w:r>
      <w:proofErr w:type="spellEnd"/>
    </w:p>
    <w:p w14:paraId="221F9BDF" w14:textId="77777777" w:rsidR="00464D54" w:rsidRPr="00464D54" w:rsidRDefault="00464D54" w:rsidP="00464D54">
      <w:pPr>
        <w:jc w:val="both"/>
        <w:rPr>
          <w:sz w:val="28"/>
          <w:szCs w:val="28"/>
        </w:rPr>
      </w:pPr>
      <w:proofErr w:type="gramStart"/>
      <w:r w:rsidRPr="00464D54">
        <w:rPr>
          <w:sz w:val="28"/>
          <w:szCs w:val="28"/>
        </w:rPr>
        <w:t>coordina</w:t>
      </w:r>
      <w:proofErr w:type="gramEnd"/>
      <w:r w:rsidRPr="00464D54">
        <w:rPr>
          <w:sz w:val="28"/>
          <w:szCs w:val="28"/>
        </w:rPr>
        <w:t xml:space="preserve"> Fabio Cavallucci (direttore Museo Centro Pecci)</w:t>
      </w:r>
    </w:p>
    <w:p w14:paraId="31AB6EC3" w14:textId="77777777" w:rsidR="00464D54" w:rsidRPr="00464D54" w:rsidRDefault="00464D54" w:rsidP="00464D54">
      <w:pPr>
        <w:jc w:val="both"/>
        <w:rPr>
          <w:sz w:val="28"/>
          <w:szCs w:val="28"/>
        </w:rPr>
      </w:pPr>
    </w:p>
    <w:p w14:paraId="18C503E3" w14:textId="77777777" w:rsidR="00464D54" w:rsidRPr="00464D54" w:rsidRDefault="00464D54" w:rsidP="00464D54">
      <w:pPr>
        <w:jc w:val="both"/>
        <w:rPr>
          <w:b/>
          <w:i/>
          <w:sz w:val="28"/>
          <w:szCs w:val="28"/>
        </w:rPr>
      </w:pPr>
      <w:proofErr w:type="gramStart"/>
      <w:r w:rsidRPr="00464D54">
        <w:rPr>
          <w:b/>
          <w:i/>
          <w:sz w:val="28"/>
          <w:szCs w:val="28"/>
        </w:rPr>
        <w:t>[Evento</w:t>
      </w:r>
      <w:proofErr w:type="gramEnd"/>
      <w:r w:rsidRPr="00464D54">
        <w:rPr>
          <w:b/>
          <w:i/>
          <w:sz w:val="28"/>
          <w:szCs w:val="28"/>
        </w:rPr>
        <w:t>]</w:t>
      </w:r>
    </w:p>
    <w:p w14:paraId="5932D529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Venerdì 9 giugno, ore 21</w:t>
      </w:r>
    </w:p>
    <w:p w14:paraId="0E285A7E" w14:textId="77777777" w:rsidR="00464D54" w:rsidRPr="00464D54" w:rsidRDefault="00464D54" w:rsidP="00464D54">
      <w:pPr>
        <w:jc w:val="both"/>
        <w:rPr>
          <w:sz w:val="28"/>
          <w:szCs w:val="28"/>
        </w:rPr>
      </w:pPr>
      <w:proofErr w:type="spellStart"/>
      <w:r w:rsidRPr="00464D54">
        <w:rPr>
          <w:sz w:val="28"/>
          <w:szCs w:val="28"/>
        </w:rPr>
        <w:t>Institut</w:t>
      </w:r>
      <w:proofErr w:type="spellEnd"/>
      <w:r w:rsidRPr="00464D54">
        <w:rPr>
          <w:sz w:val="28"/>
          <w:szCs w:val="28"/>
        </w:rPr>
        <w:t xml:space="preserve"> </w:t>
      </w:r>
      <w:proofErr w:type="spellStart"/>
      <w:r w:rsidRPr="00464D54">
        <w:rPr>
          <w:sz w:val="28"/>
          <w:szCs w:val="28"/>
        </w:rPr>
        <w:t>Francais</w:t>
      </w:r>
      <w:proofErr w:type="spellEnd"/>
      <w:r w:rsidRPr="00464D54">
        <w:rPr>
          <w:sz w:val="28"/>
          <w:szCs w:val="28"/>
        </w:rPr>
        <w:t xml:space="preserve"> – </w:t>
      </w:r>
      <w:proofErr w:type="gramStart"/>
      <w:r w:rsidRPr="00464D54">
        <w:rPr>
          <w:sz w:val="28"/>
          <w:szCs w:val="28"/>
        </w:rPr>
        <w:t>piazza</w:t>
      </w:r>
      <w:proofErr w:type="gramEnd"/>
      <w:r w:rsidRPr="00464D54">
        <w:rPr>
          <w:sz w:val="28"/>
          <w:szCs w:val="28"/>
        </w:rPr>
        <w:t xml:space="preserve"> Ognissanti, Firenze</w:t>
      </w:r>
    </w:p>
    <w:p w14:paraId="3D244A06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>RESISTENZA E SOGNI</w:t>
      </w:r>
    </w:p>
    <w:p w14:paraId="34388F23" w14:textId="77777777" w:rsidR="00464D54" w:rsidRPr="00464D54" w:rsidRDefault="00464D54" w:rsidP="00464D54">
      <w:pPr>
        <w:jc w:val="both"/>
        <w:rPr>
          <w:b/>
          <w:i/>
          <w:sz w:val="28"/>
          <w:szCs w:val="28"/>
        </w:rPr>
      </w:pPr>
      <w:proofErr w:type="gramStart"/>
      <w:r w:rsidRPr="00464D54">
        <w:rPr>
          <w:b/>
          <w:i/>
          <w:sz w:val="28"/>
          <w:szCs w:val="28"/>
        </w:rPr>
        <w:t>di</w:t>
      </w:r>
      <w:proofErr w:type="gramEnd"/>
      <w:r w:rsidRPr="00464D54">
        <w:rPr>
          <w:b/>
          <w:i/>
          <w:sz w:val="28"/>
          <w:szCs w:val="28"/>
        </w:rPr>
        <w:t xml:space="preserve"> e con </w:t>
      </w:r>
      <w:proofErr w:type="spellStart"/>
      <w:r w:rsidRPr="00464D54">
        <w:rPr>
          <w:b/>
          <w:i/>
          <w:sz w:val="28"/>
          <w:szCs w:val="28"/>
        </w:rPr>
        <w:t>Annet</w:t>
      </w:r>
      <w:proofErr w:type="spellEnd"/>
      <w:r w:rsidRPr="00464D54">
        <w:rPr>
          <w:b/>
          <w:i/>
          <w:sz w:val="28"/>
          <w:szCs w:val="28"/>
        </w:rPr>
        <w:t xml:space="preserve"> </w:t>
      </w:r>
      <w:proofErr w:type="spellStart"/>
      <w:r w:rsidRPr="00464D54">
        <w:rPr>
          <w:b/>
          <w:i/>
          <w:sz w:val="28"/>
          <w:szCs w:val="28"/>
        </w:rPr>
        <w:t>Henneman</w:t>
      </w:r>
      <w:proofErr w:type="spellEnd"/>
    </w:p>
    <w:p w14:paraId="78D80C13" w14:textId="77777777" w:rsidR="00464D54" w:rsidRPr="00464D54" w:rsidRDefault="00464D54" w:rsidP="00464D54">
      <w:pPr>
        <w:jc w:val="both"/>
        <w:rPr>
          <w:sz w:val="28"/>
          <w:szCs w:val="28"/>
        </w:rPr>
      </w:pPr>
      <w:proofErr w:type="gramStart"/>
      <w:r w:rsidRPr="00464D54">
        <w:rPr>
          <w:sz w:val="28"/>
          <w:szCs w:val="28"/>
        </w:rPr>
        <w:t>monologo</w:t>
      </w:r>
      <w:proofErr w:type="gramEnd"/>
      <w:r w:rsidRPr="00464D54">
        <w:rPr>
          <w:sz w:val="28"/>
          <w:szCs w:val="28"/>
        </w:rPr>
        <w:t xml:space="preserve"> teatrale</w:t>
      </w:r>
    </w:p>
    <w:p w14:paraId="1354375B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 xml:space="preserve">In collaborazione con </w:t>
      </w:r>
      <w:proofErr w:type="spellStart"/>
      <w:r w:rsidRPr="00464D54">
        <w:rPr>
          <w:sz w:val="28"/>
          <w:szCs w:val="28"/>
        </w:rPr>
        <w:t>Hidden</w:t>
      </w:r>
      <w:proofErr w:type="spellEnd"/>
      <w:r w:rsidRPr="00464D54">
        <w:rPr>
          <w:sz w:val="28"/>
          <w:szCs w:val="28"/>
        </w:rPr>
        <w:t xml:space="preserve"> Theater e Donne </w:t>
      </w:r>
      <w:proofErr w:type="spellStart"/>
      <w:r w:rsidRPr="00464D54">
        <w:rPr>
          <w:sz w:val="28"/>
          <w:szCs w:val="28"/>
        </w:rPr>
        <w:t>Nosotras</w:t>
      </w:r>
      <w:proofErr w:type="spellEnd"/>
    </w:p>
    <w:p w14:paraId="20DC5AAE" w14:textId="77777777" w:rsidR="00464D54" w:rsidRPr="00464D54" w:rsidRDefault="00464D54" w:rsidP="00464D54">
      <w:pPr>
        <w:jc w:val="both"/>
        <w:rPr>
          <w:sz w:val="28"/>
          <w:szCs w:val="28"/>
        </w:rPr>
      </w:pPr>
    </w:p>
    <w:p w14:paraId="408F76AA" w14:textId="77777777" w:rsidR="00464D54" w:rsidRPr="00464D54" w:rsidRDefault="00464D54" w:rsidP="00464D54">
      <w:pPr>
        <w:jc w:val="both"/>
        <w:rPr>
          <w:sz w:val="28"/>
          <w:szCs w:val="28"/>
          <w:u w:val="single"/>
        </w:rPr>
      </w:pPr>
    </w:p>
    <w:p w14:paraId="533F2A4B" w14:textId="02615ECA" w:rsidR="0078352D" w:rsidRPr="0078352D" w:rsidRDefault="00464D54" w:rsidP="0078352D">
      <w:pPr>
        <w:jc w:val="both"/>
        <w:rPr>
          <w:b/>
          <w:sz w:val="28"/>
          <w:szCs w:val="28"/>
          <w:u w:val="single"/>
        </w:rPr>
      </w:pPr>
      <w:r w:rsidRPr="0078352D">
        <w:rPr>
          <w:b/>
          <w:sz w:val="28"/>
          <w:szCs w:val="28"/>
          <w:u w:val="single"/>
        </w:rPr>
        <w:t>SABATO</w:t>
      </w:r>
      <w:r w:rsidR="0078352D" w:rsidRPr="0078352D">
        <w:rPr>
          <w:b/>
          <w:sz w:val="28"/>
          <w:szCs w:val="28"/>
          <w:u w:val="single"/>
        </w:rPr>
        <w:t xml:space="preserve"> </w:t>
      </w:r>
      <w:r w:rsidR="0078352D">
        <w:rPr>
          <w:b/>
          <w:sz w:val="28"/>
          <w:szCs w:val="28"/>
          <w:u w:val="single"/>
        </w:rPr>
        <w:t>10</w:t>
      </w:r>
      <w:r w:rsidR="0078352D" w:rsidRPr="0078352D">
        <w:rPr>
          <w:b/>
          <w:sz w:val="28"/>
          <w:szCs w:val="28"/>
          <w:u w:val="single"/>
        </w:rPr>
        <w:t xml:space="preserve"> giugno</w:t>
      </w:r>
    </w:p>
    <w:p w14:paraId="5AC82D1A" w14:textId="5D885C06" w:rsidR="00464D54" w:rsidRPr="00464D54" w:rsidRDefault="00464D54" w:rsidP="00464D54">
      <w:pPr>
        <w:jc w:val="both"/>
        <w:rPr>
          <w:b/>
          <w:sz w:val="28"/>
          <w:szCs w:val="28"/>
        </w:rPr>
      </w:pPr>
    </w:p>
    <w:p w14:paraId="0F47A191" w14:textId="6C7E212E" w:rsidR="00464D54" w:rsidRPr="00464D54" w:rsidRDefault="0078352D" w:rsidP="00464D54">
      <w:pPr>
        <w:jc w:val="both"/>
        <w:rPr>
          <w:sz w:val="28"/>
          <w:szCs w:val="28"/>
        </w:rPr>
      </w:pPr>
      <w:r w:rsidRPr="00464D54">
        <w:rPr>
          <w:b/>
          <w:i/>
          <w:sz w:val="28"/>
          <w:szCs w:val="28"/>
        </w:rPr>
        <w:t xml:space="preserve"> </w:t>
      </w:r>
      <w:proofErr w:type="gramStart"/>
      <w:r w:rsidR="00464D54" w:rsidRPr="00464D54">
        <w:rPr>
          <w:b/>
          <w:i/>
          <w:sz w:val="28"/>
          <w:szCs w:val="28"/>
        </w:rPr>
        <w:t>[Evento</w:t>
      </w:r>
      <w:proofErr w:type="gramEnd"/>
      <w:r w:rsidR="00464D54" w:rsidRPr="00464D54">
        <w:rPr>
          <w:b/>
          <w:i/>
          <w:sz w:val="28"/>
          <w:szCs w:val="28"/>
        </w:rPr>
        <w:t>]</w:t>
      </w:r>
    </w:p>
    <w:p w14:paraId="4A0DEF6C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Sabato 10 giugno, ore 18</w:t>
      </w:r>
    </w:p>
    <w:p w14:paraId="13A6E179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Museo del Novecento – Piazza Santa Maria Novella, Firenze</w:t>
      </w:r>
    </w:p>
    <w:p w14:paraId="04248D44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>VIAGGIO IN CARNE E OSSA</w:t>
      </w:r>
    </w:p>
    <w:p w14:paraId="094C26EC" w14:textId="77777777" w:rsidR="00464D54" w:rsidRPr="00464D54" w:rsidRDefault="00464D54" w:rsidP="00464D54">
      <w:pPr>
        <w:jc w:val="both"/>
        <w:rPr>
          <w:b/>
          <w:i/>
          <w:sz w:val="28"/>
          <w:szCs w:val="28"/>
        </w:rPr>
      </w:pPr>
      <w:r w:rsidRPr="00464D54">
        <w:rPr>
          <w:b/>
          <w:i/>
          <w:sz w:val="28"/>
          <w:szCs w:val="28"/>
        </w:rPr>
        <w:t xml:space="preserve">Un racconto sul mondo ad </w:t>
      </w:r>
      <w:proofErr w:type="spellStart"/>
      <w:r w:rsidRPr="00464D54">
        <w:rPr>
          <w:b/>
          <w:i/>
          <w:sz w:val="28"/>
          <w:szCs w:val="28"/>
        </w:rPr>
        <w:t>personam</w:t>
      </w:r>
      <w:proofErr w:type="spellEnd"/>
    </w:p>
    <w:p w14:paraId="497DEE92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Vieni nel cortile del Museo del Novecento. Scegli uno scrittore e seguilo. Ti racconterà il suo viaggio più incredibile. Solo per le tue orecchie.</w:t>
      </w:r>
    </w:p>
    <w:p w14:paraId="7F3631C6" w14:textId="77777777" w:rsidR="00464D54" w:rsidRPr="00464D54" w:rsidRDefault="00464D54" w:rsidP="00464D54">
      <w:pPr>
        <w:jc w:val="both"/>
        <w:rPr>
          <w:sz w:val="28"/>
          <w:szCs w:val="28"/>
          <w:u w:val="single"/>
        </w:rPr>
      </w:pPr>
      <w:r w:rsidRPr="00464D54">
        <w:rPr>
          <w:sz w:val="28"/>
          <w:szCs w:val="28"/>
          <w:u w:val="single"/>
        </w:rPr>
        <w:t>Con gli scrittori</w:t>
      </w:r>
    </w:p>
    <w:p w14:paraId="5D2077DB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>Martino Baldi</w:t>
      </w:r>
    </w:p>
    <w:p w14:paraId="41A3015F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 xml:space="preserve">Athos </w:t>
      </w:r>
      <w:proofErr w:type="spellStart"/>
      <w:r w:rsidRPr="00464D54">
        <w:rPr>
          <w:b/>
          <w:sz w:val="28"/>
          <w:szCs w:val="28"/>
        </w:rPr>
        <w:t>Bigongiali</w:t>
      </w:r>
      <w:proofErr w:type="spellEnd"/>
    </w:p>
    <w:p w14:paraId="25787A2C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>Bruno Casini</w:t>
      </w:r>
    </w:p>
    <w:p w14:paraId="19F3A99A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>Paolo Ciampi</w:t>
      </w:r>
    </w:p>
    <w:p w14:paraId="22F44ED0" w14:textId="77777777" w:rsidR="00464D54" w:rsidRPr="00464D54" w:rsidRDefault="00464D54" w:rsidP="00464D54">
      <w:pPr>
        <w:jc w:val="both"/>
        <w:rPr>
          <w:b/>
          <w:i/>
          <w:sz w:val="28"/>
          <w:szCs w:val="28"/>
        </w:rPr>
      </w:pPr>
      <w:bookmarkStart w:id="0" w:name="_GoBack"/>
      <w:bookmarkEnd w:id="0"/>
      <w:proofErr w:type="gramStart"/>
      <w:r w:rsidRPr="00464D54">
        <w:rPr>
          <w:b/>
          <w:i/>
          <w:sz w:val="28"/>
          <w:szCs w:val="28"/>
        </w:rPr>
        <w:t>[Musica</w:t>
      </w:r>
      <w:proofErr w:type="gramEnd"/>
      <w:r w:rsidRPr="00464D54">
        <w:rPr>
          <w:b/>
          <w:i/>
          <w:sz w:val="28"/>
          <w:szCs w:val="28"/>
        </w:rPr>
        <w:t xml:space="preserve"> </w:t>
      </w:r>
      <w:proofErr w:type="spellStart"/>
      <w:r w:rsidRPr="00464D54">
        <w:rPr>
          <w:b/>
          <w:i/>
          <w:sz w:val="28"/>
          <w:szCs w:val="28"/>
        </w:rPr>
        <w:t>Proust’s</w:t>
      </w:r>
      <w:proofErr w:type="spellEnd"/>
      <w:r w:rsidRPr="00464D54">
        <w:rPr>
          <w:b/>
          <w:i/>
          <w:sz w:val="28"/>
          <w:szCs w:val="28"/>
        </w:rPr>
        <w:t xml:space="preserve"> Driver]</w:t>
      </w:r>
    </w:p>
    <w:p w14:paraId="001A9FD1" w14:textId="77777777" w:rsidR="00464D54" w:rsidRPr="00464D54" w:rsidRDefault="00464D54" w:rsidP="00464D54">
      <w:pPr>
        <w:jc w:val="both"/>
        <w:rPr>
          <w:sz w:val="28"/>
          <w:szCs w:val="28"/>
        </w:rPr>
      </w:pPr>
    </w:p>
    <w:p w14:paraId="1871BA18" w14:textId="77777777" w:rsidR="00464D54" w:rsidRPr="00464D54" w:rsidRDefault="00464D54" w:rsidP="00464D54">
      <w:pPr>
        <w:jc w:val="both"/>
        <w:rPr>
          <w:sz w:val="28"/>
          <w:szCs w:val="28"/>
        </w:rPr>
      </w:pPr>
    </w:p>
    <w:p w14:paraId="5DFCE1CA" w14:textId="3DCBCB96" w:rsidR="00464D54" w:rsidRPr="0078352D" w:rsidRDefault="00464D54" w:rsidP="00464D54">
      <w:pPr>
        <w:jc w:val="both"/>
        <w:rPr>
          <w:b/>
          <w:sz w:val="28"/>
          <w:szCs w:val="28"/>
          <w:u w:val="single"/>
        </w:rPr>
      </w:pPr>
      <w:r w:rsidRPr="0078352D">
        <w:rPr>
          <w:b/>
          <w:sz w:val="28"/>
          <w:szCs w:val="28"/>
          <w:u w:val="single"/>
        </w:rPr>
        <w:t>DOMENICA</w:t>
      </w:r>
      <w:r w:rsidR="0078352D" w:rsidRPr="0078352D">
        <w:rPr>
          <w:b/>
          <w:sz w:val="28"/>
          <w:szCs w:val="28"/>
          <w:u w:val="single"/>
        </w:rPr>
        <w:t xml:space="preserve"> 11 giugno</w:t>
      </w:r>
    </w:p>
    <w:p w14:paraId="496EFDFF" w14:textId="77777777" w:rsidR="00464D54" w:rsidRPr="00464D54" w:rsidRDefault="00464D54" w:rsidP="00464D54">
      <w:pPr>
        <w:jc w:val="both"/>
        <w:rPr>
          <w:sz w:val="28"/>
          <w:szCs w:val="28"/>
        </w:rPr>
      </w:pPr>
    </w:p>
    <w:p w14:paraId="4212F61B" w14:textId="77777777" w:rsidR="00464D54" w:rsidRPr="00464D54" w:rsidRDefault="00464D54" w:rsidP="00464D54">
      <w:pPr>
        <w:jc w:val="both"/>
        <w:rPr>
          <w:b/>
          <w:i/>
          <w:sz w:val="28"/>
          <w:szCs w:val="28"/>
        </w:rPr>
      </w:pPr>
      <w:proofErr w:type="gramStart"/>
      <w:r w:rsidRPr="00464D54">
        <w:rPr>
          <w:b/>
          <w:i/>
          <w:sz w:val="28"/>
          <w:szCs w:val="28"/>
        </w:rPr>
        <w:t>[Evento</w:t>
      </w:r>
      <w:proofErr w:type="gramEnd"/>
      <w:r w:rsidRPr="00464D54">
        <w:rPr>
          <w:b/>
          <w:i/>
          <w:sz w:val="28"/>
          <w:szCs w:val="28"/>
        </w:rPr>
        <w:t>]</w:t>
      </w:r>
    </w:p>
    <w:p w14:paraId="6C7834CF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Domenica 11 giugno, ore 11,30</w:t>
      </w:r>
    </w:p>
    <w:p w14:paraId="5A8EE295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>SCALZEGGIATA</w:t>
      </w:r>
    </w:p>
    <w:p w14:paraId="369751DC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 xml:space="preserve">Passeggiata a piedi nudi </w:t>
      </w:r>
      <w:proofErr w:type="gramStart"/>
      <w:r w:rsidRPr="00464D54">
        <w:rPr>
          <w:b/>
          <w:sz w:val="28"/>
          <w:szCs w:val="28"/>
        </w:rPr>
        <w:t>alle</w:t>
      </w:r>
      <w:proofErr w:type="gramEnd"/>
      <w:r w:rsidRPr="00464D54">
        <w:rPr>
          <w:b/>
          <w:sz w:val="28"/>
          <w:szCs w:val="28"/>
        </w:rPr>
        <w:t xml:space="preserve"> Cascine</w:t>
      </w:r>
    </w:p>
    <w:p w14:paraId="662C35B1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a cura di Società Italiana dei Viaggiatori</w:t>
      </w:r>
    </w:p>
    <w:p w14:paraId="4914C029" w14:textId="77777777" w:rsidR="00464D54" w:rsidRPr="00464D54" w:rsidRDefault="00464D54" w:rsidP="00464D54">
      <w:pPr>
        <w:jc w:val="both"/>
        <w:rPr>
          <w:sz w:val="28"/>
          <w:szCs w:val="28"/>
        </w:rPr>
      </w:pPr>
      <w:proofErr w:type="gramStart"/>
      <w:r w:rsidRPr="00464D54">
        <w:rPr>
          <w:sz w:val="28"/>
          <w:szCs w:val="28"/>
        </w:rPr>
        <w:t>prenotazione</w:t>
      </w:r>
      <w:proofErr w:type="gramEnd"/>
      <w:r w:rsidRPr="00464D54">
        <w:rPr>
          <w:sz w:val="28"/>
          <w:szCs w:val="28"/>
        </w:rPr>
        <w:t xml:space="preserve"> obbligatoria: viaggi@festivaldelviaggio.it</w:t>
      </w:r>
    </w:p>
    <w:p w14:paraId="3C1CBE36" w14:textId="77777777" w:rsidR="00464D54" w:rsidRPr="00464D54" w:rsidRDefault="00464D54" w:rsidP="00464D54">
      <w:pPr>
        <w:jc w:val="both"/>
        <w:rPr>
          <w:sz w:val="28"/>
          <w:szCs w:val="28"/>
        </w:rPr>
      </w:pPr>
    </w:p>
    <w:p w14:paraId="35B9E4E0" w14:textId="77777777" w:rsidR="00464D54" w:rsidRPr="00464D54" w:rsidRDefault="00464D54" w:rsidP="00464D54">
      <w:pPr>
        <w:jc w:val="both"/>
        <w:rPr>
          <w:b/>
          <w:i/>
          <w:sz w:val="28"/>
          <w:szCs w:val="28"/>
        </w:rPr>
      </w:pPr>
      <w:proofErr w:type="gramStart"/>
      <w:r w:rsidRPr="00464D54">
        <w:rPr>
          <w:b/>
          <w:i/>
          <w:sz w:val="28"/>
          <w:szCs w:val="28"/>
        </w:rPr>
        <w:t>[Libri</w:t>
      </w:r>
      <w:proofErr w:type="gramEnd"/>
      <w:r w:rsidRPr="00464D54">
        <w:rPr>
          <w:b/>
          <w:i/>
          <w:sz w:val="28"/>
          <w:szCs w:val="28"/>
        </w:rPr>
        <w:t>]</w:t>
      </w:r>
    </w:p>
    <w:p w14:paraId="378E3540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Domenica 11 giugno, ore 12</w:t>
      </w:r>
    </w:p>
    <w:p w14:paraId="659DA3DA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Caffè letterario delle Giubbe Rosse</w:t>
      </w:r>
    </w:p>
    <w:p w14:paraId="6BA3C699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>LA MATTONELLA DI CARAVAGGIO</w:t>
      </w:r>
    </w:p>
    <w:p w14:paraId="0506C4B6" w14:textId="77777777" w:rsidR="00464D54" w:rsidRPr="00464D54" w:rsidRDefault="00464D54" w:rsidP="00464D54">
      <w:pPr>
        <w:jc w:val="both"/>
        <w:rPr>
          <w:b/>
          <w:i/>
          <w:sz w:val="28"/>
          <w:szCs w:val="28"/>
        </w:rPr>
      </w:pPr>
      <w:proofErr w:type="gramStart"/>
      <w:r w:rsidRPr="00464D54">
        <w:rPr>
          <w:b/>
          <w:i/>
          <w:sz w:val="28"/>
          <w:szCs w:val="28"/>
        </w:rPr>
        <w:t>di</w:t>
      </w:r>
      <w:proofErr w:type="gramEnd"/>
      <w:r w:rsidRPr="00464D54">
        <w:rPr>
          <w:b/>
          <w:i/>
          <w:sz w:val="28"/>
          <w:szCs w:val="28"/>
        </w:rPr>
        <w:t xml:space="preserve"> Dino </w:t>
      </w:r>
      <w:proofErr w:type="spellStart"/>
      <w:r w:rsidRPr="00464D54">
        <w:rPr>
          <w:b/>
          <w:i/>
          <w:sz w:val="28"/>
          <w:szCs w:val="28"/>
        </w:rPr>
        <w:t>Falconio</w:t>
      </w:r>
      <w:proofErr w:type="spellEnd"/>
    </w:p>
    <w:p w14:paraId="6FB52799" w14:textId="77777777" w:rsidR="00464D54" w:rsidRPr="00464D54" w:rsidRDefault="00464D54" w:rsidP="00464D54">
      <w:pPr>
        <w:jc w:val="both"/>
        <w:rPr>
          <w:sz w:val="28"/>
          <w:szCs w:val="28"/>
        </w:rPr>
      </w:pPr>
      <w:proofErr w:type="gramStart"/>
      <w:r w:rsidRPr="00464D54">
        <w:rPr>
          <w:sz w:val="28"/>
          <w:szCs w:val="28"/>
        </w:rPr>
        <w:t>con</w:t>
      </w:r>
      <w:proofErr w:type="gramEnd"/>
      <w:r w:rsidRPr="00464D54">
        <w:rPr>
          <w:sz w:val="28"/>
          <w:szCs w:val="28"/>
        </w:rPr>
        <w:t xml:space="preserve"> Cristina Acidini</w:t>
      </w:r>
    </w:p>
    <w:p w14:paraId="13BCFC3D" w14:textId="77777777" w:rsidR="00464D54" w:rsidRPr="00464D54" w:rsidRDefault="00464D54" w:rsidP="00464D54">
      <w:pPr>
        <w:jc w:val="both"/>
        <w:rPr>
          <w:color w:val="FF0000"/>
          <w:sz w:val="28"/>
          <w:szCs w:val="28"/>
        </w:rPr>
      </w:pPr>
    </w:p>
    <w:p w14:paraId="54257A1D" w14:textId="77777777" w:rsidR="00464D54" w:rsidRPr="00464D54" w:rsidRDefault="00464D54" w:rsidP="00464D54">
      <w:pPr>
        <w:jc w:val="both"/>
        <w:rPr>
          <w:sz w:val="28"/>
          <w:szCs w:val="28"/>
        </w:rPr>
      </w:pPr>
    </w:p>
    <w:p w14:paraId="3CCA8F17" w14:textId="77777777" w:rsidR="00464D54" w:rsidRPr="00464D54" w:rsidRDefault="00464D54" w:rsidP="00464D54">
      <w:pPr>
        <w:jc w:val="both"/>
        <w:rPr>
          <w:sz w:val="28"/>
          <w:szCs w:val="28"/>
        </w:rPr>
      </w:pPr>
    </w:p>
    <w:p w14:paraId="41E0360E" w14:textId="77777777" w:rsidR="00464D54" w:rsidRPr="00464D54" w:rsidRDefault="00464D54" w:rsidP="00464D54">
      <w:pPr>
        <w:jc w:val="both"/>
        <w:rPr>
          <w:b/>
          <w:sz w:val="36"/>
          <w:szCs w:val="36"/>
          <w:u w:val="single"/>
        </w:rPr>
      </w:pPr>
      <w:r w:rsidRPr="00464D54">
        <w:rPr>
          <w:b/>
          <w:sz w:val="36"/>
          <w:szCs w:val="36"/>
          <w:u w:val="single"/>
        </w:rPr>
        <w:t>PALERMO</w:t>
      </w:r>
    </w:p>
    <w:p w14:paraId="5186829D" w14:textId="77777777" w:rsidR="00464D54" w:rsidRPr="00464D54" w:rsidRDefault="00464D54" w:rsidP="00464D54">
      <w:pPr>
        <w:jc w:val="both"/>
        <w:rPr>
          <w:sz w:val="28"/>
          <w:szCs w:val="28"/>
        </w:rPr>
      </w:pPr>
    </w:p>
    <w:p w14:paraId="304D9E79" w14:textId="77777777" w:rsidR="00464D54" w:rsidRPr="00464D54" w:rsidRDefault="00464D54" w:rsidP="00464D54">
      <w:pPr>
        <w:jc w:val="both"/>
        <w:rPr>
          <w:b/>
          <w:i/>
          <w:sz w:val="28"/>
          <w:szCs w:val="28"/>
        </w:rPr>
      </w:pPr>
      <w:proofErr w:type="gramStart"/>
      <w:r w:rsidRPr="00464D54">
        <w:rPr>
          <w:b/>
          <w:i/>
          <w:sz w:val="28"/>
          <w:szCs w:val="28"/>
        </w:rPr>
        <w:t>[Eventi</w:t>
      </w:r>
      <w:proofErr w:type="gramEnd"/>
      <w:r w:rsidRPr="00464D54">
        <w:rPr>
          <w:b/>
          <w:i/>
          <w:sz w:val="28"/>
          <w:szCs w:val="28"/>
        </w:rPr>
        <w:t>]</w:t>
      </w:r>
    </w:p>
    <w:p w14:paraId="2CC54ED7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Venerdì 9 giugno – ore 18,30</w:t>
      </w:r>
    </w:p>
    <w:p w14:paraId="286E6181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Centro Studi Avventure nel Mondo</w:t>
      </w:r>
    </w:p>
    <w:p w14:paraId="2D9F4BB6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Via Danae 15 – Mondello Valdesi</w:t>
      </w:r>
    </w:p>
    <w:p w14:paraId="53284149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>LE TRE SICILIE</w:t>
      </w:r>
    </w:p>
    <w:p w14:paraId="4A5D61E3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 xml:space="preserve">Reading dello scrittore </w:t>
      </w:r>
      <w:proofErr w:type="spellStart"/>
      <w:r w:rsidRPr="00464D54">
        <w:rPr>
          <w:b/>
          <w:sz w:val="28"/>
          <w:szCs w:val="28"/>
        </w:rPr>
        <w:t>siculoamericano</w:t>
      </w:r>
      <w:proofErr w:type="spellEnd"/>
      <w:r w:rsidRPr="00464D54">
        <w:rPr>
          <w:b/>
          <w:sz w:val="28"/>
          <w:szCs w:val="28"/>
        </w:rPr>
        <w:t xml:space="preserve"> Joseph </w:t>
      </w:r>
      <w:proofErr w:type="gramStart"/>
      <w:r w:rsidRPr="00464D54">
        <w:rPr>
          <w:b/>
          <w:sz w:val="28"/>
          <w:szCs w:val="28"/>
        </w:rPr>
        <w:t>Amato</w:t>
      </w:r>
      <w:proofErr w:type="gramEnd"/>
    </w:p>
    <w:p w14:paraId="7B812F88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 xml:space="preserve">A cura di Maria Teresa De </w:t>
      </w:r>
      <w:proofErr w:type="spellStart"/>
      <w:r w:rsidRPr="00464D54">
        <w:rPr>
          <w:sz w:val="28"/>
          <w:szCs w:val="28"/>
        </w:rPr>
        <w:t>Santis</w:t>
      </w:r>
      <w:proofErr w:type="spellEnd"/>
    </w:p>
    <w:p w14:paraId="26096E17" w14:textId="77777777" w:rsidR="00464D54" w:rsidRPr="00464D54" w:rsidRDefault="00464D54" w:rsidP="00464D54">
      <w:pPr>
        <w:jc w:val="both"/>
        <w:rPr>
          <w:sz w:val="28"/>
          <w:szCs w:val="28"/>
        </w:rPr>
      </w:pPr>
    </w:p>
    <w:p w14:paraId="52D14198" w14:textId="77777777" w:rsidR="00464D54" w:rsidRPr="00464D54" w:rsidRDefault="00464D54" w:rsidP="00464D54">
      <w:pPr>
        <w:jc w:val="both"/>
        <w:rPr>
          <w:b/>
          <w:i/>
          <w:sz w:val="28"/>
          <w:szCs w:val="28"/>
        </w:rPr>
      </w:pPr>
      <w:proofErr w:type="gramStart"/>
      <w:r w:rsidRPr="00464D54">
        <w:rPr>
          <w:b/>
          <w:i/>
          <w:sz w:val="28"/>
          <w:szCs w:val="28"/>
        </w:rPr>
        <w:t>[Mostre</w:t>
      </w:r>
      <w:proofErr w:type="gramEnd"/>
      <w:r w:rsidRPr="00464D54">
        <w:rPr>
          <w:b/>
          <w:i/>
          <w:sz w:val="28"/>
          <w:szCs w:val="28"/>
        </w:rPr>
        <w:t xml:space="preserve"> – Urban </w:t>
      </w:r>
      <w:proofErr w:type="spellStart"/>
      <w:r w:rsidRPr="00464D54">
        <w:rPr>
          <w:b/>
          <w:i/>
          <w:sz w:val="28"/>
          <w:szCs w:val="28"/>
        </w:rPr>
        <w:t>Sketching</w:t>
      </w:r>
      <w:proofErr w:type="spellEnd"/>
      <w:r w:rsidRPr="00464D54">
        <w:rPr>
          <w:b/>
          <w:i/>
          <w:sz w:val="28"/>
          <w:szCs w:val="28"/>
        </w:rPr>
        <w:t>]</w:t>
      </w:r>
    </w:p>
    <w:p w14:paraId="40CE4ADF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Sabato 10 giugno – ore 17 (inaugurazione)</w:t>
      </w:r>
    </w:p>
    <w:p w14:paraId="451B2102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Villa Niscemi</w:t>
      </w:r>
    </w:p>
    <w:p w14:paraId="3CCE14F5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 xml:space="preserve">DISEGNI </w:t>
      </w:r>
      <w:proofErr w:type="gramStart"/>
      <w:r w:rsidRPr="00464D54">
        <w:rPr>
          <w:b/>
          <w:sz w:val="28"/>
          <w:szCs w:val="28"/>
        </w:rPr>
        <w:t>INTORNO AL</w:t>
      </w:r>
      <w:proofErr w:type="gramEnd"/>
      <w:r w:rsidRPr="00464D54">
        <w:rPr>
          <w:b/>
          <w:sz w:val="28"/>
          <w:szCs w:val="28"/>
        </w:rPr>
        <w:t xml:space="preserve"> MONDO</w:t>
      </w:r>
    </w:p>
    <w:p w14:paraId="4906BC91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>Taccuini di viaggio</w:t>
      </w:r>
    </w:p>
    <w:p w14:paraId="227CDE0B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 xml:space="preserve">Esposizione disegni e carnet di viaggio (dal 10 al 15 giugno – orario 17/19.30, </w:t>
      </w:r>
      <w:proofErr w:type="gramStart"/>
      <w:r w:rsidRPr="00464D54">
        <w:rPr>
          <w:sz w:val="28"/>
          <w:szCs w:val="28"/>
        </w:rPr>
        <w:t>domenica chiuso</w:t>
      </w:r>
      <w:proofErr w:type="gramEnd"/>
      <w:r w:rsidRPr="00464D54">
        <w:rPr>
          <w:sz w:val="28"/>
          <w:szCs w:val="28"/>
        </w:rPr>
        <w:t>)</w:t>
      </w:r>
    </w:p>
    <w:p w14:paraId="2B5F1DE5" w14:textId="77777777" w:rsidR="00464D54" w:rsidRPr="00464D54" w:rsidRDefault="00464D54" w:rsidP="00464D54">
      <w:pPr>
        <w:jc w:val="both"/>
        <w:rPr>
          <w:sz w:val="28"/>
          <w:szCs w:val="28"/>
        </w:rPr>
      </w:pPr>
      <w:proofErr w:type="gramStart"/>
      <w:r w:rsidRPr="00464D54">
        <w:rPr>
          <w:sz w:val="28"/>
          <w:szCs w:val="28"/>
        </w:rPr>
        <w:t>di</w:t>
      </w:r>
      <w:proofErr w:type="gramEnd"/>
      <w:r w:rsidRPr="00464D54">
        <w:rPr>
          <w:sz w:val="28"/>
          <w:szCs w:val="28"/>
        </w:rPr>
        <w:t xml:space="preserve"> Anna Cottone</w:t>
      </w:r>
    </w:p>
    <w:p w14:paraId="7B0AA21F" w14:textId="77777777" w:rsidR="00464D54" w:rsidRPr="00464D54" w:rsidRDefault="00464D54" w:rsidP="00464D54">
      <w:pPr>
        <w:jc w:val="both"/>
        <w:rPr>
          <w:sz w:val="28"/>
          <w:szCs w:val="28"/>
        </w:rPr>
      </w:pPr>
    </w:p>
    <w:p w14:paraId="61FA677C" w14:textId="77777777" w:rsidR="00464D54" w:rsidRPr="00464D54" w:rsidRDefault="00464D54" w:rsidP="00464D54">
      <w:pPr>
        <w:jc w:val="both"/>
        <w:rPr>
          <w:b/>
          <w:i/>
          <w:sz w:val="28"/>
          <w:szCs w:val="28"/>
        </w:rPr>
      </w:pPr>
      <w:proofErr w:type="gramStart"/>
      <w:r w:rsidRPr="00464D54">
        <w:rPr>
          <w:b/>
          <w:i/>
          <w:sz w:val="28"/>
          <w:szCs w:val="28"/>
        </w:rPr>
        <w:t>[Presentazioni</w:t>
      </w:r>
      <w:proofErr w:type="gramEnd"/>
      <w:r w:rsidRPr="00464D54">
        <w:rPr>
          <w:b/>
          <w:i/>
          <w:sz w:val="28"/>
          <w:szCs w:val="28"/>
        </w:rPr>
        <w:t>]</w:t>
      </w:r>
    </w:p>
    <w:p w14:paraId="5E60F35C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Domenica 11 giugno – ore 18</w:t>
      </w:r>
    </w:p>
    <w:p w14:paraId="4864FF2A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Orto Botanico</w:t>
      </w:r>
    </w:p>
    <w:p w14:paraId="659DD9EE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>I SOGNI VOGLIONO MIGRARE</w:t>
      </w:r>
    </w:p>
    <w:p w14:paraId="73BE59F9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 xml:space="preserve">Presentazione libro di Tito Barbini e Paolo </w:t>
      </w:r>
      <w:proofErr w:type="gramStart"/>
      <w:r w:rsidRPr="00464D54">
        <w:rPr>
          <w:sz w:val="28"/>
          <w:szCs w:val="28"/>
        </w:rPr>
        <w:t>Ciampi</w:t>
      </w:r>
      <w:proofErr w:type="gramEnd"/>
    </w:p>
    <w:p w14:paraId="688E8F7A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(in collaborazione con “Marina di Libri”)</w:t>
      </w:r>
    </w:p>
    <w:p w14:paraId="40233C6C" w14:textId="77777777" w:rsidR="00464D54" w:rsidRPr="00464D54" w:rsidRDefault="00464D54" w:rsidP="00464D54">
      <w:pPr>
        <w:jc w:val="both"/>
        <w:rPr>
          <w:sz w:val="28"/>
          <w:szCs w:val="28"/>
        </w:rPr>
      </w:pPr>
    </w:p>
    <w:p w14:paraId="22D1D3CD" w14:textId="77777777" w:rsidR="00464D54" w:rsidRPr="00464D54" w:rsidRDefault="00464D54" w:rsidP="00464D54">
      <w:pPr>
        <w:jc w:val="both"/>
        <w:rPr>
          <w:b/>
          <w:i/>
          <w:sz w:val="28"/>
          <w:szCs w:val="28"/>
        </w:rPr>
      </w:pPr>
      <w:proofErr w:type="gramStart"/>
      <w:r w:rsidRPr="00464D54">
        <w:rPr>
          <w:b/>
          <w:i/>
          <w:sz w:val="28"/>
          <w:szCs w:val="28"/>
        </w:rPr>
        <w:t>[Eventi</w:t>
      </w:r>
      <w:proofErr w:type="gramEnd"/>
      <w:r w:rsidRPr="00464D54">
        <w:rPr>
          <w:b/>
          <w:i/>
          <w:sz w:val="28"/>
          <w:szCs w:val="28"/>
        </w:rPr>
        <w:t xml:space="preserve"> – Passeggiata urbana]</w:t>
      </w:r>
    </w:p>
    <w:p w14:paraId="66B72DC5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Lunedì 12 giugno – ore 18.15</w:t>
      </w:r>
    </w:p>
    <w:p w14:paraId="1C63D7A7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>VISITA CHIESA DEL SS. SALVATORE</w:t>
      </w:r>
    </w:p>
    <w:p w14:paraId="3D54E986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Corso Vittorio Emanuele</w:t>
      </w:r>
    </w:p>
    <w:p w14:paraId="7D8F9AEF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Visita guidata con vista dalla Cupola</w:t>
      </w:r>
    </w:p>
    <w:p w14:paraId="0937BA30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rFonts w:cs="Arial"/>
          <w:sz w:val="28"/>
          <w:szCs w:val="28"/>
        </w:rPr>
        <w:t xml:space="preserve">(1.50 euro visita guidata chiesa 2.50 </w:t>
      </w:r>
      <w:proofErr w:type="gramStart"/>
      <w:r w:rsidRPr="00464D54">
        <w:rPr>
          <w:rFonts w:cs="Arial"/>
          <w:sz w:val="28"/>
          <w:szCs w:val="28"/>
        </w:rPr>
        <w:t>euro</w:t>
      </w:r>
      <w:proofErr w:type="gramEnd"/>
      <w:r w:rsidRPr="00464D54">
        <w:rPr>
          <w:rFonts w:cs="Arial"/>
          <w:sz w:val="28"/>
          <w:szCs w:val="28"/>
        </w:rPr>
        <w:t xml:space="preserve"> cupola con panorama sul centro storico)</w:t>
      </w:r>
    </w:p>
    <w:p w14:paraId="39EE848D" w14:textId="77777777" w:rsidR="00464D54" w:rsidRPr="00464D54" w:rsidRDefault="00464D54" w:rsidP="00464D54">
      <w:pPr>
        <w:jc w:val="both"/>
        <w:rPr>
          <w:b/>
          <w:i/>
          <w:sz w:val="28"/>
          <w:szCs w:val="28"/>
        </w:rPr>
      </w:pPr>
      <w:r w:rsidRPr="00464D54">
        <w:rPr>
          <w:b/>
          <w:i/>
          <w:sz w:val="28"/>
          <w:szCs w:val="28"/>
        </w:rPr>
        <w:t>In collaborazione con Associazione Amici dei Musei Siciliani</w:t>
      </w:r>
    </w:p>
    <w:p w14:paraId="0E5FE925" w14:textId="77777777" w:rsidR="00464D54" w:rsidRPr="00464D54" w:rsidRDefault="00464D54" w:rsidP="00464D54">
      <w:pPr>
        <w:jc w:val="both"/>
        <w:rPr>
          <w:sz w:val="28"/>
          <w:szCs w:val="28"/>
        </w:rPr>
      </w:pPr>
    </w:p>
    <w:p w14:paraId="107FF4B4" w14:textId="77777777" w:rsidR="00464D54" w:rsidRPr="00464D54" w:rsidRDefault="00464D54" w:rsidP="00464D54">
      <w:pPr>
        <w:jc w:val="both"/>
        <w:rPr>
          <w:b/>
          <w:i/>
          <w:sz w:val="28"/>
          <w:szCs w:val="28"/>
        </w:rPr>
      </w:pPr>
      <w:proofErr w:type="gramStart"/>
      <w:r w:rsidRPr="00464D54">
        <w:rPr>
          <w:b/>
          <w:i/>
          <w:sz w:val="28"/>
          <w:szCs w:val="28"/>
        </w:rPr>
        <w:t>[Visioni</w:t>
      </w:r>
      <w:proofErr w:type="gramEnd"/>
      <w:r w:rsidRPr="00464D54">
        <w:rPr>
          <w:b/>
          <w:i/>
          <w:sz w:val="28"/>
          <w:szCs w:val="28"/>
        </w:rPr>
        <w:t>]</w:t>
      </w:r>
    </w:p>
    <w:p w14:paraId="17DB6314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Martedì 13 giugno – ore 19</w:t>
      </w:r>
    </w:p>
    <w:p w14:paraId="5674A6E5" w14:textId="77777777" w:rsidR="00464D54" w:rsidRPr="00464D54" w:rsidRDefault="00464D54" w:rsidP="00464D54">
      <w:pPr>
        <w:jc w:val="both"/>
        <w:rPr>
          <w:sz w:val="28"/>
          <w:szCs w:val="28"/>
        </w:rPr>
      </w:pPr>
      <w:proofErr w:type="spellStart"/>
      <w:r w:rsidRPr="00464D54">
        <w:rPr>
          <w:sz w:val="28"/>
          <w:szCs w:val="28"/>
        </w:rPr>
        <w:t>Instituto</w:t>
      </w:r>
      <w:proofErr w:type="spellEnd"/>
      <w:r w:rsidRPr="00464D54">
        <w:rPr>
          <w:sz w:val="28"/>
          <w:szCs w:val="28"/>
        </w:rPr>
        <w:t xml:space="preserve"> Cervantes</w:t>
      </w:r>
    </w:p>
    <w:p w14:paraId="5433749C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Via Argenteria Nuova 33</w:t>
      </w:r>
    </w:p>
    <w:p w14:paraId="550D6135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proofErr w:type="gramStart"/>
      <w:r w:rsidRPr="00464D54">
        <w:rPr>
          <w:b/>
          <w:sz w:val="28"/>
          <w:szCs w:val="28"/>
        </w:rPr>
        <w:t>OMAGGIO</w:t>
      </w:r>
      <w:proofErr w:type="gramEnd"/>
      <w:r w:rsidRPr="00464D54">
        <w:rPr>
          <w:b/>
          <w:sz w:val="28"/>
          <w:szCs w:val="28"/>
        </w:rPr>
        <w:t xml:space="preserve"> ALLA CATALOGNA</w:t>
      </w:r>
    </w:p>
    <w:p w14:paraId="7D57149A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>Viaggio in Spagna con George Orwell</w:t>
      </w:r>
    </w:p>
    <w:p w14:paraId="10BE5CCC" w14:textId="77777777" w:rsidR="00464D54" w:rsidRPr="00464D54" w:rsidRDefault="00464D54" w:rsidP="00464D54">
      <w:pPr>
        <w:jc w:val="both"/>
        <w:rPr>
          <w:sz w:val="28"/>
          <w:szCs w:val="28"/>
        </w:rPr>
      </w:pPr>
      <w:proofErr w:type="gramStart"/>
      <w:r w:rsidRPr="00464D54">
        <w:rPr>
          <w:sz w:val="28"/>
          <w:szCs w:val="28"/>
        </w:rPr>
        <w:t>con</w:t>
      </w:r>
      <w:proofErr w:type="gramEnd"/>
      <w:r w:rsidRPr="00464D54">
        <w:rPr>
          <w:sz w:val="28"/>
          <w:szCs w:val="28"/>
        </w:rPr>
        <w:t xml:space="preserve"> Marcella Croce</w:t>
      </w:r>
    </w:p>
    <w:p w14:paraId="71FAB388" w14:textId="77777777" w:rsidR="00464D54" w:rsidRPr="00464D54" w:rsidRDefault="00464D54" w:rsidP="00464D54">
      <w:pPr>
        <w:jc w:val="both"/>
        <w:rPr>
          <w:sz w:val="28"/>
          <w:szCs w:val="28"/>
        </w:rPr>
      </w:pPr>
    </w:p>
    <w:p w14:paraId="39C655CD" w14:textId="77777777" w:rsidR="00464D54" w:rsidRPr="00464D54" w:rsidRDefault="00464D54" w:rsidP="00464D54">
      <w:pPr>
        <w:jc w:val="both"/>
        <w:rPr>
          <w:b/>
          <w:i/>
          <w:sz w:val="28"/>
          <w:szCs w:val="28"/>
        </w:rPr>
      </w:pPr>
      <w:proofErr w:type="gramStart"/>
      <w:r w:rsidRPr="00464D54">
        <w:rPr>
          <w:b/>
          <w:i/>
          <w:sz w:val="28"/>
          <w:szCs w:val="28"/>
        </w:rPr>
        <w:t>[Incontri</w:t>
      </w:r>
      <w:proofErr w:type="gramEnd"/>
      <w:r w:rsidRPr="00464D54">
        <w:rPr>
          <w:b/>
          <w:i/>
          <w:sz w:val="28"/>
          <w:szCs w:val="28"/>
        </w:rPr>
        <w:t>]</w:t>
      </w:r>
    </w:p>
    <w:p w14:paraId="08D67ACF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>Giovedì 15 giugno – ore 19</w:t>
      </w:r>
    </w:p>
    <w:p w14:paraId="273208CE" w14:textId="77777777" w:rsidR="00464D54" w:rsidRPr="00464D54" w:rsidRDefault="00464D54" w:rsidP="00464D54">
      <w:pPr>
        <w:tabs>
          <w:tab w:val="left" w:pos="6780"/>
        </w:tabs>
        <w:jc w:val="both"/>
        <w:rPr>
          <w:sz w:val="28"/>
          <w:szCs w:val="28"/>
        </w:rPr>
      </w:pPr>
      <w:r w:rsidRPr="00464D54">
        <w:rPr>
          <w:sz w:val="28"/>
          <w:szCs w:val="28"/>
        </w:rPr>
        <w:t>Centro Studi Avventure nel Mondo</w:t>
      </w:r>
    </w:p>
    <w:p w14:paraId="458883C1" w14:textId="77777777" w:rsidR="00464D54" w:rsidRPr="00464D54" w:rsidRDefault="00464D54" w:rsidP="00464D54">
      <w:pPr>
        <w:tabs>
          <w:tab w:val="left" w:pos="6780"/>
        </w:tabs>
        <w:jc w:val="both"/>
        <w:rPr>
          <w:sz w:val="28"/>
          <w:szCs w:val="28"/>
        </w:rPr>
      </w:pPr>
      <w:r w:rsidRPr="00464D54">
        <w:rPr>
          <w:sz w:val="28"/>
          <w:szCs w:val="28"/>
        </w:rPr>
        <w:t>Via Danae 15 – Mondello Valdesi</w:t>
      </w:r>
      <w:r w:rsidRPr="00464D54">
        <w:rPr>
          <w:sz w:val="28"/>
          <w:szCs w:val="28"/>
        </w:rPr>
        <w:tab/>
      </w:r>
    </w:p>
    <w:p w14:paraId="21335071" w14:textId="77777777" w:rsidR="00464D54" w:rsidRPr="00464D54" w:rsidRDefault="00464D54" w:rsidP="00464D54">
      <w:pPr>
        <w:jc w:val="both"/>
        <w:rPr>
          <w:b/>
          <w:sz w:val="28"/>
          <w:szCs w:val="28"/>
        </w:rPr>
      </w:pPr>
      <w:r w:rsidRPr="00464D54">
        <w:rPr>
          <w:b/>
          <w:sz w:val="28"/>
          <w:szCs w:val="28"/>
        </w:rPr>
        <w:t>IL GIAPPONE IN SALOTTO</w:t>
      </w:r>
    </w:p>
    <w:p w14:paraId="48A1C3E9" w14:textId="77777777" w:rsidR="00464D54" w:rsidRPr="00464D54" w:rsidRDefault="00464D54" w:rsidP="00464D54">
      <w:pPr>
        <w:jc w:val="both"/>
        <w:rPr>
          <w:sz w:val="28"/>
          <w:szCs w:val="28"/>
        </w:rPr>
      </w:pPr>
      <w:r w:rsidRPr="00464D54">
        <w:rPr>
          <w:sz w:val="28"/>
          <w:szCs w:val="28"/>
        </w:rPr>
        <w:t xml:space="preserve">Prenotazione obbligatoria: </w:t>
      </w:r>
      <w:hyperlink r:id="rId8" w:history="1">
        <w:r w:rsidRPr="00464D54">
          <w:rPr>
            <w:rStyle w:val="Collegamentoipertestuale"/>
            <w:sz w:val="28"/>
            <w:szCs w:val="28"/>
          </w:rPr>
          <w:t>marcellacroce@gmail.com</w:t>
        </w:r>
      </w:hyperlink>
    </w:p>
    <w:p w14:paraId="00E598B7" w14:textId="77777777" w:rsidR="00464D54" w:rsidRPr="00464D54" w:rsidRDefault="00464D54" w:rsidP="00464D54">
      <w:pPr>
        <w:jc w:val="both"/>
        <w:rPr>
          <w:sz w:val="28"/>
          <w:szCs w:val="28"/>
        </w:rPr>
      </w:pPr>
    </w:p>
    <w:p w14:paraId="03205A82" w14:textId="77777777" w:rsidR="00464D54" w:rsidRPr="00464D54" w:rsidRDefault="00464D54" w:rsidP="00464D54">
      <w:pPr>
        <w:jc w:val="both"/>
        <w:rPr>
          <w:sz w:val="28"/>
          <w:szCs w:val="28"/>
        </w:rPr>
      </w:pPr>
    </w:p>
    <w:p w14:paraId="58A17105" w14:textId="77777777" w:rsidR="00464D54" w:rsidRPr="00464D54" w:rsidRDefault="00464D54">
      <w:pPr>
        <w:rPr>
          <w:sz w:val="28"/>
          <w:szCs w:val="28"/>
        </w:rPr>
      </w:pPr>
    </w:p>
    <w:sectPr w:rsidR="00464D54" w:rsidRPr="00464D54" w:rsidSect="00B13B3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1C6"/>
    <w:rsid w:val="001D0EB7"/>
    <w:rsid w:val="001E7663"/>
    <w:rsid w:val="002822D5"/>
    <w:rsid w:val="0034713F"/>
    <w:rsid w:val="00464D54"/>
    <w:rsid w:val="0078352D"/>
    <w:rsid w:val="007C6541"/>
    <w:rsid w:val="008851C6"/>
    <w:rsid w:val="00983CD0"/>
    <w:rsid w:val="00B13B34"/>
    <w:rsid w:val="00B6782D"/>
    <w:rsid w:val="00BC1DD4"/>
    <w:rsid w:val="00FB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9F0BE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1C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851C6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51C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851C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1C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851C6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51C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851C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hyperlink" Target="http://www.festivaldelviaggio.it" TargetMode="External"/><Relationship Id="rId8" Type="http://schemas.openxmlformats.org/officeDocument/2006/relationships/hyperlink" Target="mailto:marcellacroce@gmail.co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1241</Words>
  <Characters>7077</Characters>
  <Application>Microsoft Macintosh Word</Application>
  <DocSecurity>0</DocSecurity>
  <Lines>58</Lines>
  <Paragraphs>16</Paragraphs>
  <ScaleCrop>false</ScaleCrop>
  <Company/>
  <LinksUpToDate>false</LinksUpToDate>
  <CharactersWithSpaces>8302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Aleago</dc:creator>
  <cp:keywords/>
  <dc:description/>
  <cp:lastModifiedBy>Aleago</cp:lastModifiedBy>
  <cp:revision>7</cp:revision>
  <dcterms:created xsi:type="dcterms:W3CDTF">2017-05-10T14:02:00Z</dcterms:created>
  <dcterms:modified xsi:type="dcterms:W3CDTF">2017-05-10T18:08:00Z</dcterms:modified>
</cp:coreProperties>
</file>